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6D28F" w14:textId="2145E03E" w:rsidR="00C34BB4" w:rsidRPr="00506FE9" w:rsidRDefault="00C34BB4" w:rsidP="00FB1CAD">
      <w:pPr>
        <w:spacing w:after="0"/>
        <w:jc w:val="right"/>
        <w:rPr>
          <w:rFonts w:eastAsia="Times New Roman" w:cs="Times New Roman"/>
          <w:b/>
          <w:bCs/>
          <w:lang w:val="en-US" w:eastAsia="lt-LT"/>
        </w:rPr>
      </w:pPr>
    </w:p>
    <w:p w14:paraId="68B3BA03" w14:textId="6701E010" w:rsidR="006D340F" w:rsidRPr="005D4482" w:rsidRDefault="006D340F" w:rsidP="005D4482">
      <w:pPr>
        <w:ind w:firstLine="567"/>
        <w:jc w:val="center"/>
        <w:rPr>
          <w:rFonts w:ascii="Arial" w:eastAsia="Times New Roman" w:hAnsi="Arial" w:cs="Arial"/>
          <w:b/>
        </w:rPr>
      </w:pPr>
      <w:r w:rsidRPr="00651E40">
        <w:rPr>
          <w:rFonts w:ascii="Arial" w:eastAsia="Times New Roman" w:hAnsi="Arial" w:cs="Arial"/>
          <w:b/>
        </w:rPr>
        <w:t>Tiekėjų kvalifikacijos reikalavimai</w:t>
      </w:r>
    </w:p>
    <w:p w14:paraId="51F3E7EB" w14:textId="77777777" w:rsidR="006D340F" w:rsidRPr="00651E40" w:rsidRDefault="006D340F" w:rsidP="006D340F">
      <w:pPr>
        <w:pStyle w:val="Pagrindinistekstas"/>
        <w:tabs>
          <w:tab w:val="left" w:pos="0"/>
          <w:tab w:val="left" w:pos="1276"/>
        </w:tabs>
        <w:rPr>
          <w:rFonts w:ascii="Arial" w:hAnsi="Arial" w:cs="Arial"/>
        </w:rPr>
      </w:pPr>
    </w:p>
    <w:tbl>
      <w:tblPr>
        <w:tblpPr w:leftFromText="180" w:rightFromText="180" w:vertAnchor="text" w:tblpY="1"/>
        <w:tblOverlap w:val="never"/>
        <w:tblW w:w="13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128"/>
        <w:gridCol w:w="4264"/>
        <w:gridCol w:w="4264"/>
      </w:tblGrid>
      <w:tr w:rsidR="006D340F" w:rsidRPr="001A56C3" w14:paraId="67440548" w14:textId="4A115B15" w:rsidTr="005F7BF0">
        <w:trPr>
          <w:trHeight w:val="560"/>
        </w:trPr>
        <w:tc>
          <w:tcPr>
            <w:tcW w:w="817" w:type="dxa"/>
            <w:tcBorders>
              <w:top w:val="single" w:sz="4" w:space="0" w:color="auto"/>
              <w:left w:val="single" w:sz="4" w:space="0" w:color="auto"/>
              <w:bottom w:val="single" w:sz="4" w:space="0" w:color="auto"/>
              <w:right w:val="single" w:sz="4" w:space="0" w:color="auto"/>
            </w:tcBorders>
            <w:vAlign w:val="center"/>
            <w:hideMark/>
          </w:tcPr>
          <w:p w14:paraId="1515129E" w14:textId="77777777" w:rsidR="006D340F" w:rsidRPr="001A56C3" w:rsidRDefault="006D340F" w:rsidP="005F7BF0">
            <w:pPr>
              <w:pStyle w:val="Pagrindinistekstas"/>
              <w:jc w:val="center"/>
              <w:rPr>
                <w:rFonts w:ascii="Arial" w:hAnsi="Arial" w:cs="Arial"/>
                <w:b/>
                <w:sz w:val="20"/>
                <w:szCs w:val="20"/>
              </w:rPr>
            </w:pPr>
            <w:bookmarkStart w:id="0" w:name="_Hlk3554106"/>
            <w:r w:rsidRPr="001A56C3">
              <w:rPr>
                <w:rFonts w:ascii="Arial" w:hAnsi="Arial" w:cs="Arial"/>
                <w:b/>
                <w:sz w:val="20"/>
                <w:szCs w:val="20"/>
              </w:rPr>
              <w:t>Eil. Nr.</w:t>
            </w:r>
          </w:p>
        </w:tc>
        <w:tc>
          <w:tcPr>
            <w:tcW w:w="4128" w:type="dxa"/>
            <w:tcBorders>
              <w:top w:val="single" w:sz="4" w:space="0" w:color="auto"/>
              <w:left w:val="single" w:sz="4" w:space="0" w:color="auto"/>
              <w:bottom w:val="single" w:sz="4" w:space="0" w:color="auto"/>
              <w:right w:val="single" w:sz="4" w:space="0" w:color="auto"/>
            </w:tcBorders>
            <w:vAlign w:val="center"/>
            <w:hideMark/>
          </w:tcPr>
          <w:p w14:paraId="6477EE9E" w14:textId="77777777" w:rsidR="006D340F" w:rsidRPr="001A56C3" w:rsidRDefault="006D340F" w:rsidP="005F7BF0">
            <w:pPr>
              <w:pStyle w:val="Pagrindinistekstas"/>
              <w:jc w:val="center"/>
              <w:rPr>
                <w:rFonts w:ascii="Arial" w:hAnsi="Arial" w:cs="Arial"/>
                <w:b/>
                <w:sz w:val="20"/>
                <w:szCs w:val="20"/>
              </w:rPr>
            </w:pPr>
            <w:r w:rsidRPr="001A56C3">
              <w:rPr>
                <w:rFonts w:ascii="Arial" w:hAnsi="Arial" w:cs="Arial"/>
                <w:b/>
                <w:sz w:val="20"/>
                <w:szCs w:val="20"/>
              </w:rPr>
              <w:t>Kvalifikacijos reikalavimai tiekėjui</w:t>
            </w:r>
          </w:p>
        </w:tc>
        <w:tc>
          <w:tcPr>
            <w:tcW w:w="4264" w:type="dxa"/>
            <w:tcBorders>
              <w:top w:val="single" w:sz="4" w:space="0" w:color="auto"/>
              <w:left w:val="single" w:sz="4" w:space="0" w:color="auto"/>
              <w:bottom w:val="single" w:sz="4" w:space="0" w:color="auto"/>
              <w:right w:val="single" w:sz="4" w:space="0" w:color="auto"/>
            </w:tcBorders>
            <w:vAlign w:val="center"/>
            <w:hideMark/>
          </w:tcPr>
          <w:p w14:paraId="680A1E94" w14:textId="77777777" w:rsidR="006D340F" w:rsidRPr="001A56C3" w:rsidRDefault="006D340F" w:rsidP="005F7BF0">
            <w:pPr>
              <w:pStyle w:val="Pagrindinistekstas"/>
              <w:jc w:val="center"/>
              <w:rPr>
                <w:rFonts w:ascii="Arial" w:hAnsi="Arial" w:cs="Arial"/>
                <w:b/>
                <w:sz w:val="20"/>
                <w:szCs w:val="20"/>
              </w:rPr>
            </w:pPr>
            <w:r w:rsidRPr="001A56C3">
              <w:rPr>
                <w:rFonts w:ascii="Arial" w:hAnsi="Arial" w:cs="Arial"/>
                <w:b/>
                <w:sz w:val="20"/>
                <w:szCs w:val="20"/>
              </w:rPr>
              <w:t>Patvirtinančių dokumentų sąrašas</w:t>
            </w:r>
          </w:p>
        </w:tc>
        <w:tc>
          <w:tcPr>
            <w:tcW w:w="4264" w:type="dxa"/>
            <w:tcBorders>
              <w:top w:val="single" w:sz="4" w:space="0" w:color="auto"/>
              <w:left w:val="single" w:sz="4" w:space="0" w:color="auto"/>
              <w:bottom w:val="single" w:sz="4" w:space="0" w:color="auto"/>
              <w:right w:val="single" w:sz="4" w:space="0" w:color="auto"/>
            </w:tcBorders>
            <w:vAlign w:val="center"/>
          </w:tcPr>
          <w:p w14:paraId="2583FA28" w14:textId="095B448D" w:rsidR="00CE4006" w:rsidRPr="001A56C3" w:rsidRDefault="00CE4006" w:rsidP="005F7BF0">
            <w:pPr>
              <w:pStyle w:val="Pagrindinistekstas"/>
              <w:jc w:val="center"/>
              <w:rPr>
                <w:rFonts w:ascii="Arial" w:eastAsia="Yu Mincho" w:hAnsi="Arial" w:cs="Arial"/>
                <w:b/>
                <w:bCs/>
                <w:sz w:val="20"/>
                <w:szCs w:val="20"/>
              </w:rPr>
            </w:pPr>
            <w:r w:rsidRPr="001A56C3">
              <w:rPr>
                <w:rFonts w:ascii="Arial" w:eastAsia="Yu Mincho" w:hAnsi="Arial" w:cs="Arial"/>
                <w:b/>
                <w:bCs/>
                <w:sz w:val="20"/>
                <w:szCs w:val="20"/>
              </w:rPr>
              <w:t>Kitiems subjektams taikomi reikalavimai</w:t>
            </w:r>
          </w:p>
        </w:tc>
      </w:tr>
      <w:tr w:rsidR="006D340F" w:rsidRPr="001A56C3" w14:paraId="7D254005" w14:textId="77777777" w:rsidTr="005F7BF0">
        <w:trPr>
          <w:trHeight w:val="390"/>
        </w:trPr>
        <w:tc>
          <w:tcPr>
            <w:tcW w:w="13473" w:type="dxa"/>
            <w:gridSpan w:val="4"/>
            <w:tcBorders>
              <w:top w:val="single" w:sz="4" w:space="0" w:color="auto"/>
              <w:left w:val="single" w:sz="4" w:space="0" w:color="auto"/>
              <w:bottom w:val="single" w:sz="4" w:space="0" w:color="auto"/>
              <w:right w:val="single" w:sz="4" w:space="0" w:color="auto"/>
            </w:tcBorders>
            <w:vAlign w:val="center"/>
          </w:tcPr>
          <w:p w14:paraId="07AEBB3D" w14:textId="4C0D51D6" w:rsidR="00F319C7" w:rsidRPr="001A56C3" w:rsidRDefault="00F319C7" w:rsidP="005F7BF0">
            <w:pPr>
              <w:pStyle w:val="Pagrindinistekstas"/>
              <w:jc w:val="center"/>
              <w:rPr>
                <w:rFonts w:ascii="Arial" w:hAnsi="Arial" w:cs="Arial"/>
                <w:b/>
                <w:bCs/>
                <w:sz w:val="20"/>
                <w:szCs w:val="20"/>
                <w:lang w:eastAsia="lt-LT"/>
              </w:rPr>
            </w:pPr>
            <w:bookmarkStart w:id="1" w:name="_Hlk514188630"/>
            <w:r w:rsidRPr="001A56C3">
              <w:rPr>
                <w:rFonts w:ascii="Arial" w:hAnsi="Arial" w:cs="Arial"/>
                <w:b/>
                <w:bCs/>
                <w:sz w:val="20"/>
                <w:szCs w:val="20"/>
                <w:lang w:eastAsia="lt-LT"/>
              </w:rPr>
              <w:t>Teisė verstis atitinkama veikla</w:t>
            </w:r>
          </w:p>
        </w:tc>
      </w:tr>
      <w:tr w:rsidR="00550138" w:rsidRPr="001A56C3" w14:paraId="242C432E" w14:textId="57C17712" w:rsidTr="005F7BF0">
        <w:trPr>
          <w:trHeight w:val="416"/>
        </w:trPr>
        <w:tc>
          <w:tcPr>
            <w:tcW w:w="817" w:type="dxa"/>
            <w:tcBorders>
              <w:top w:val="single" w:sz="4" w:space="0" w:color="auto"/>
              <w:left w:val="single" w:sz="4" w:space="0" w:color="auto"/>
              <w:bottom w:val="single" w:sz="4" w:space="0" w:color="auto"/>
              <w:right w:val="single" w:sz="4" w:space="0" w:color="auto"/>
            </w:tcBorders>
          </w:tcPr>
          <w:p w14:paraId="1915F7B4" w14:textId="77777777" w:rsidR="00550138" w:rsidRPr="001A56C3" w:rsidRDefault="00550138" w:rsidP="005F7BF0">
            <w:pPr>
              <w:pStyle w:val="DiagramaDiagramaDiagrama"/>
              <w:ind w:firstLine="15"/>
              <w:rPr>
                <w:rFonts w:ascii="Arial" w:hAnsi="Arial" w:cs="Arial"/>
                <w:lang w:val="lt-LT"/>
              </w:rPr>
            </w:pPr>
            <w:r w:rsidRPr="001A56C3">
              <w:rPr>
                <w:rFonts w:ascii="Arial" w:hAnsi="Arial" w:cs="Arial"/>
                <w:lang w:val="lt-LT"/>
              </w:rPr>
              <w:t>1.</w:t>
            </w:r>
          </w:p>
        </w:tc>
        <w:tc>
          <w:tcPr>
            <w:tcW w:w="4128" w:type="dxa"/>
            <w:tcBorders>
              <w:top w:val="single" w:sz="4" w:space="0" w:color="auto"/>
              <w:left w:val="single" w:sz="4" w:space="0" w:color="auto"/>
              <w:bottom w:val="single" w:sz="4" w:space="0" w:color="auto"/>
              <w:right w:val="single" w:sz="4" w:space="0" w:color="auto"/>
            </w:tcBorders>
          </w:tcPr>
          <w:p w14:paraId="617BDEBE" w14:textId="77777777" w:rsidR="00550138" w:rsidRPr="001A56C3" w:rsidRDefault="00550138" w:rsidP="005F7BF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681D17E1" w14:textId="77777777" w:rsidR="00550138" w:rsidRPr="001A56C3" w:rsidRDefault="00550138" w:rsidP="005F7BF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t>Statinių kategorija</w:t>
            </w:r>
            <w:r w:rsidRPr="001A56C3">
              <w:rPr>
                <w:rFonts w:ascii="Arial" w:eastAsia="Arial" w:hAnsi="Arial" w:cs="Arial"/>
                <w:sz w:val="20"/>
                <w:szCs w:val="20"/>
              </w:rPr>
              <w:t xml:space="preserve"> – ypatingi statiniai. </w:t>
            </w:r>
          </w:p>
          <w:p w14:paraId="3F2A126B" w14:textId="2B75DE05" w:rsidR="00550138" w:rsidRPr="00892D81" w:rsidRDefault="00550138" w:rsidP="005F7BF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t>Statinių grupės</w:t>
            </w:r>
            <w:r w:rsidRPr="001A56C3">
              <w:rPr>
                <w:rFonts w:ascii="Arial" w:eastAsia="Arial" w:hAnsi="Arial" w:cs="Arial"/>
                <w:sz w:val="20"/>
                <w:szCs w:val="20"/>
              </w:rPr>
              <w:t xml:space="preserve">: </w:t>
            </w:r>
            <w:r w:rsidR="0049111E">
              <w:rPr>
                <w:rFonts w:ascii="Arial" w:eastAsia="Arial" w:hAnsi="Arial" w:cs="Arial"/>
                <w:sz w:val="20"/>
                <w:szCs w:val="20"/>
              </w:rPr>
              <w:t>kiti inžineriniai</w:t>
            </w:r>
            <w:r w:rsidR="00742558">
              <w:rPr>
                <w:rFonts w:ascii="Arial" w:eastAsia="Arial" w:hAnsi="Arial" w:cs="Arial"/>
                <w:sz w:val="20"/>
                <w:szCs w:val="20"/>
              </w:rPr>
              <w:t xml:space="preserve"> statiniai</w:t>
            </w:r>
            <w:r w:rsidR="00264A66">
              <w:rPr>
                <w:rFonts w:ascii="Arial" w:eastAsia="Arial" w:hAnsi="Arial" w:cs="Arial"/>
                <w:sz w:val="20"/>
                <w:szCs w:val="20"/>
              </w:rPr>
              <w:t>, susi</w:t>
            </w:r>
            <w:r w:rsidR="0022348E">
              <w:rPr>
                <w:rFonts w:ascii="Arial" w:eastAsia="Arial" w:hAnsi="Arial" w:cs="Arial"/>
                <w:sz w:val="20"/>
                <w:szCs w:val="20"/>
              </w:rPr>
              <w:t xml:space="preserve">siekimo </w:t>
            </w:r>
            <w:r w:rsidR="000A40B5">
              <w:rPr>
                <w:rFonts w:ascii="Arial" w:eastAsia="Arial" w:hAnsi="Arial" w:cs="Arial"/>
                <w:sz w:val="20"/>
                <w:szCs w:val="20"/>
              </w:rPr>
              <w:t>k</w:t>
            </w:r>
            <w:r w:rsidR="00A5131B">
              <w:rPr>
                <w:rFonts w:ascii="Arial" w:eastAsia="Arial" w:hAnsi="Arial" w:cs="Arial"/>
                <w:sz w:val="20"/>
                <w:szCs w:val="20"/>
              </w:rPr>
              <w:t>o</w:t>
            </w:r>
            <w:r w:rsidR="000A40B5">
              <w:rPr>
                <w:rFonts w:ascii="Arial" w:eastAsia="Arial" w:hAnsi="Arial" w:cs="Arial"/>
                <w:sz w:val="20"/>
                <w:szCs w:val="20"/>
              </w:rPr>
              <w:t>munikacijos</w:t>
            </w:r>
            <w:r w:rsidR="00892D81" w:rsidRPr="00892D81">
              <w:rPr>
                <w:rFonts w:ascii="Arial" w:eastAsia="Arial" w:hAnsi="Arial" w:cs="Arial"/>
                <w:sz w:val="20"/>
                <w:szCs w:val="20"/>
              </w:rPr>
              <w:t>,  esantys kultūros paveldo objekto teritorijoje, jo apsaugos zonoje, kultūros paveldo vietovėje;</w:t>
            </w:r>
          </w:p>
          <w:p w14:paraId="4C115A21" w14:textId="1EBCA674" w:rsidR="00550138" w:rsidRDefault="00550138" w:rsidP="005F7BF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t>Statybos darbų sritys</w:t>
            </w:r>
            <w:r w:rsidRPr="001A56C3">
              <w:rPr>
                <w:rFonts w:ascii="Arial" w:eastAsia="Arial" w:hAnsi="Arial" w:cs="Arial"/>
                <w:sz w:val="20"/>
                <w:szCs w:val="20"/>
              </w:rPr>
              <w:t xml:space="preserve">: </w:t>
            </w:r>
            <w:r w:rsidR="00A3407D">
              <w:rPr>
                <w:rFonts w:ascii="Arial" w:eastAsia="Arial" w:hAnsi="Arial" w:cs="Arial"/>
                <w:sz w:val="20"/>
                <w:szCs w:val="20"/>
              </w:rPr>
              <w:t>bendrieji statybos darbai</w:t>
            </w:r>
            <w:r w:rsidR="00A77E78">
              <w:rPr>
                <w:rFonts w:ascii="Arial" w:eastAsia="Arial" w:hAnsi="Arial" w:cs="Arial"/>
                <w:sz w:val="20"/>
                <w:szCs w:val="20"/>
              </w:rPr>
              <w:t>:</w:t>
            </w:r>
          </w:p>
          <w:p w14:paraId="2E5DFBC3" w14:textId="77777777" w:rsidR="00A77E78" w:rsidRPr="00AC6961" w:rsidRDefault="00A77E78" w:rsidP="005F7BF0">
            <w:pPr>
              <w:tabs>
                <w:tab w:val="left" w:pos="567"/>
                <w:tab w:val="left" w:pos="851"/>
                <w:tab w:val="left" w:pos="1276"/>
              </w:tabs>
              <w:autoSpaceDE w:val="0"/>
              <w:autoSpaceDN w:val="0"/>
              <w:spacing w:after="80"/>
              <w:contextualSpacing/>
              <w:jc w:val="both"/>
              <w:rPr>
                <w:rFonts w:ascii="Arial" w:eastAsia="Arial" w:hAnsi="Arial" w:cs="Arial"/>
                <w:b/>
                <w:bCs/>
                <w:color w:val="EE0000"/>
                <w:sz w:val="20"/>
                <w:szCs w:val="20"/>
              </w:rPr>
            </w:pPr>
          </w:p>
          <w:p w14:paraId="50BB73DC" w14:textId="3C26F816" w:rsidR="00550138" w:rsidRPr="00A5131B" w:rsidRDefault="00550138" w:rsidP="005F7BF0">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ascii="Arial" w:hAnsi="Arial" w:cs="Arial"/>
                <w:sz w:val="20"/>
                <w:szCs w:val="20"/>
              </w:rPr>
            </w:pPr>
            <w:r w:rsidRPr="00A5131B">
              <w:rPr>
                <w:rFonts w:ascii="Arial" w:eastAsia="Arial" w:hAnsi="Arial" w:cs="Arial"/>
                <w:sz w:val="20"/>
                <w:szCs w:val="20"/>
              </w:rPr>
              <w:t>Žemės darbai</w:t>
            </w:r>
            <w:r w:rsidR="00A77E78" w:rsidRPr="00A5131B">
              <w:rPr>
                <w:rFonts w:ascii="Arial" w:eastAsia="Arial" w:hAnsi="Arial" w:cs="Arial"/>
                <w:sz w:val="20"/>
                <w:szCs w:val="20"/>
              </w:rPr>
              <w:t>:</w:t>
            </w:r>
            <w:r w:rsidRPr="00A5131B">
              <w:rPr>
                <w:rFonts w:ascii="Arial" w:eastAsia="Arial" w:hAnsi="Arial" w:cs="Arial"/>
                <w:sz w:val="20"/>
                <w:szCs w:val="20"/>
              </w:rPr>
              <w:t xml:space="preserve"> statybos sklypo reljefo tvarkymas</w:t>
            </w:r>
            <w:r w:rsidR="006251CF" w:rsidRPr="00A5131B">
              <w:rPr>
                <w:rFonts w:ascii="Arial" w:eastAsia="Arial" w:hAnsi="Arial" w:cs="Arial"/>
                <w:sz w:val="20"/>
                <w:szCs w:val="20"/>
              </w:rPr>
              <w:t>;</w:t>
            </w:r>
          </w:p>
          <w:p w14:paraId="4258B0E3" w14:textId="77777777" w:rsidR="00550138" w:rsidRPr="00A5131B" w:rsidRDefault="00550138" w:rsidP="005F7BF0">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ascii="Arial" w:hAnsi="Arial" w:cs="Arial"/>
                <w:sz w:val="20"/>
                <w:szCs w:val="20"/>
              </w:rPr>
            </w:pPr>
            <w:r w:rsidRPr="00A5131B">
              <w:rPr>
                <w:rFonts w:ascii="Arial" w:eastAsia="Arial" w:hAnsi="Arial" w:cs="Arial"/>
                <w:sz w:val="20"/>
                <w:szCs w:val="20"/>
              </w:rPr>
              <w:t>Statybinių konstrukcijų (gelžbetonio, betono, metalo, mūro) statyba ir montavimas;</w:t>
            </w:r>
          </w:p>
          <w:p w14:paraId="5F86D8DE" w14:textId="05E732FF" w:rsidR="00550138" w:rsidRPr="001A56C3" w:rsidRDefault="00550138" w:rsidP="005F7BF0">
            <w:pPr>
              <w:widowControl w:val="0"/>
              <w:tabs>
                <w:tab w:val="left" w:pos="567"/>
                <w:tab w:val="left" w:pos="851"/>
                <w:tab w:val="left" w:pos="1276"/>
              </w:tabs>
              <w:autoSpaceDE w:val="0"/>
              <w:autoSpaceDN w:val="0"/>
              <w:adjustRightInd w:val="0"/>
              <w:spacing w:after="0"/>
              <w:ind w:left="714"/>
              <w:contextualSpacing/>
              <w:jc w:val="both"/>
              <w:rPr>
                <w:rFonts w:ascii="Arial" w:hAnsi="Arial" w:cs="Arial"/>
                <w:sz w:val="20"/>
                <w:szCs w:val="20"/>
              </w:rPr>
            </w:pPr>
          </w:p>
          <w:p w14:paraId="084E5FB8" w14:textId="77777777" w:rsidR="00550138" w:rsidRPr="001A56C3" w:rsidRDefault="00550138" w:rsidP="005F7BF0">
            <w:pPr>
              <w:pStyle w:val="Pagrindinistekstas"/>
              <w:ind w:firstLine="5"/>
              <w:rPr>
                <w:rFonts w:ascii="Arial" w:eastAsia="Arial" w:hAnsi="Arial" w:cs="Arial"/>
                <w:bCs/>
                <w:sz w:val="20"/>
                <w:szCs w:val="20"/>
              </w:rPr>
            </w:pPr>
            <w:r w:rsidRPr="001A56C3">
              <w:rPr>
                <w:rFonts w:ascii="Arial" w:eastAsia="Arial" w:hAnsi="Arial" w:cs="Arial"/>
                <w:bCs/>
                <w:sz w:val="20"/>
                <w:szCs w:val="20"/>
              </w:rPr>
              <w:t>Reikalaujamos veiklos teisinis pagrindas: Lietuvos Respublikos statybos įstatymo 18 str. 2 d.</w:t>
            </w:r>
          </w:p>
          <w:p w14:paraId="6119766A" w14:textId="77777777" w:rsidR="00550138" w:rsidRPr="001A56C3" w:rsidRDefault="00550138" w:rsidP="005F7BF0">
            <w:pPr>
              <w:widowControl w:val="0"/>
              <w:tabs>
                <w:tab w:val="left" w:pos="567"/>
                <w:tab w:val="left" w:pos="851"/>
                <w:tab w:val="left" w:pos="1276"/>
              </w:tabs>
              <w:autoSpaceDE w:val="0"/>
              <w:autoSpaceDN w:val="0"/>
              <w:adjustRightInd w:val="0"/>
              <w:spacing w:after="80"/>
              <w:contextualSpacing/>
              <w:jc w:val="both"/>
              <w:rPr>
                <w:rFonts w:ascii="Arial" w:hAnsi="Arial" w:cs="Arial"/>
                <w:sz w:val="20"/>
                <w:szCs w:val="20"/>
              </w:rPr>
            </w:pPr>
          </w:p>
          <w:p w14:paraId="4FCAAC74" w14:textId="0C35300F" w:rsidR="00550138" w:rsidRPr="001A56C3" w:rsidRDefault="00550138" w:rsidP="005F7BF0">
            <w:pPr>
              <w:widowControl w:val="0"/>
              <w:tabs>
                <w:tab w:val="left" w:pos="567"/>
                <w:tab w:val="left" w:pos="851"/>
                <w:tab w:val="left" w:pos="1276"/>
              </w:tabs>
              <w:autoSpaceDE w:val="0"/>
              <w:autoSpaceDN w:val="0"/>
              <w:adjustRightInd w:val="0"/>
              <w:spacing w:after="80"/>
              <w:contextualSpacing/>
              <w:jc w:val="both"/>
              <w:rPr>
                <w:rFonts w:ascii="Arial" w:hAnsi="Arial" w:cs="Arial"/>
                <w:b/>
                <w:bCs/>
                <w:sz w:val="20"/>
                <w:szCs w:val="20"/>
              </w:rPr>
            </w:pPr>
          </w:p>
        </w:tc>
        <w:tc>
          <w:tcPr>
            <w:tcW w:w="4264" w:type="dxa"/>
            <w:tcBorders>
              <w:top w:val="single" w:sz="4" w:space="0" w:color="auto"/>
              <w:left w:val="single" w:sz="4" w:space="0" w:color="auto"/>
              <w:right w:val="single" w:sz="4" w:space="0" w:color="auto"/>
            </w:tcBorders>
          </w:tcPr>
          <w:p w14:paraId="265670D8" w14:textId="77777777" w:rsidR="00E3486B" w:rsidRPr="001A56C3" w:rsidRDefault="00E3486B" w:rsidP="005F7BF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Pirkimo vykdytojas, naudodamasis VšĮ Statybos sektoriaus vystymo agentūros (</w:t>
            </w:r>
            <w:hyperlink r:id="rId11">
              <w:r w:rsidRPr="001A56C3">
                <w:rPr>
                  <w:rFonts w:ascii="Arial" w:eastAsia="Arial" w:hAnsi="Arial" w:cs="Arial"/>
                  <w:sz w:val="20"/>
                  <w:szCs w:val="20"/>
                </w:rPr>
                <w:t>https://www.ssva.lt/cms/</w:t>
              </w:r>
            </w:hyperlink>
            <w:r w:rsidRPr="001A56C3">
              <w:rPr>
                <w:rFonts w:ascii="Arial" w:eastAsia="Arial" w:hAnsi="Arial" w:cs="Arial"/>
                <w:sz w:val="20"/>
                <w:szCs w:val="20"/>
              </w:rPr>
              <w:t>) išduotais dokumentų registrais, pasitikrins atitiktį nustatytam reikalavimui.</w:t>
            </w:r>
          </w:p>
          <w:p w14:paraId="5D33E4DC" w14:textId="77777777" w:rsidR="00E3486B" w:rsidRPr="001A56C3" w:rsidRDefault="00E3486B" w:rsidP="005F7BF0">
            <w:pPr>
              <w:tabs>
                <w:tab w:val="left" w:pos="567"/>
                <w:tab w:val="left" w:pos="851"/>
                <w:tab w:val="left" w:pos="1276"/>
              </w:tabs>
              <w:autoSpaceDE w:val="0"/>
              <w:autoSpaceDN w:val="0"/>
              <w:spacing w:after="80"/>
              <w:contextualSpacing/>
              <w:jc w:val="both"/>
              <w:rPr>
                <w:rFonts w:ascii="Arial" w:eastAsia="Arial" w:hAnsi="Arial" w:cs="Arial"/>
                <w:sz w:val="20"/>
                <w:szCs w:val="20"/>
              </w:rPr>
            </w:pPr>
          </w:p>
          <w:p w14:paraId="2ADFB652" w14:textId="77777777" w:rsidR="00E3486B" w:rsidRPr="001A56C3" w:rsidRDefault="00E3486B" w:rsidP="005F7BF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 xml:space="preserve">Tiekėjas paraiškų pateikimo termino pabaigos dienai turi turėti teisę verstis šiame punkte nurodyta veikla savo kilmės šalyje. </w:t>
            </w:r>
          </w:p>
          <w:p w14:paraId="63623EEE" w14:textId="77777777" w:rsidR="00E3486B" w:rsidRPr="001A56C3" w:rsidRDefault="00E3486B" w:rsidP="005F7BF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(SSVA) dėl teisės pripažinimo dokumento išdavimo, tokiu atveju tiekėjas kartu su Paraiškomis turi pateikti SSVA pateiktą prašymą (su gavimo (registracijos) žyma) išduoti teisės pripažinimo dokumentą. </w:t>
            </w:r>
          </w:p>
          <w:p w14:paraId="4B1513D1" w14:textId="77777777" w:rsidR="00E3486B" w:rsidRPr="001A56C3" w:rsidRDefault="00E3486B" w:rsidP="005F7BF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Užsienio tiekėjo turimos kvalifikacijos patvirtinimo dokumentai Lietuvoje gali būti išduoti ir po galutinės pasiūlymų pateikimo datos iki pirkimo sutarties pasirašymo dienos.</w:t>
            </w:r>
          </w:p>
          <w:p w14:paraId="02A60D39" w14:textId="77777777" w:rsidR="00E3486B" w:rsidRPr="001A56C3" w:rsidRDefault="00E3486B" w:rsidP="005F7BF0">
            <w:pPr>
              <w:tabs>
                <w:tab w:val="left" w:pos="567"/>
                <w:tab w:val="left" w:pos="851"/>
                <w:tab w:val="left" w:pos="1276"/>
              </w:tabs>
              <w:autoSpaceDE w:val="0"/>
              <w:autoSpaceDN w:val="0"/>
              <w:spacing w:after="80"/>
              <w:contextualSpacing/>
              <w:jc w:val="both"/>
              <w:rPr>
                <w:rFonts w:ascii="Arial" w:eastAsia="Arial" w:hAnsi="Arial" w:cs="Arial"/>
                <w:sz w:val="20"/>
                <w:szCs w:val="20"/>
              </w:rPr>
            </w:pPr>
          </w:p>
          <w:p w14:paraId="0BB11982" w14:textId="37560472" w:rsidR="00550138" w:rsidRPr="001A56C3" w:rsidRDefault="00E3486B" w:rsidP="005F7BF0">
            <w:pPr>
              <w:tabs>
                <w:tab w:val="left" w:pos="567"/>
                <w:tab w:val="left" w:pos="851"/>
                <w:tab w:val="left" w:pos="1276"/>
              </w:tabs>
              <w:autoSpaceDE w:val="0"/>
              <w:autoSpaceDN w:val="0"/>
              <w:spacing w:after="80"/>
              <w:contextualSpacing/>
              <w:jc w:val="both"/>
              <w:rPr>
                <w:rFonts w:ascii="Arial" w:hAnsi="Arial" w:cs="Arial"/>
                <w:sz w:val="20"/>
                <w:szCs w:val="20"/>
                <w:lang w:eastAsia="lt-LT"/>
              </w:rPr>
            </w:pPr>
            <w:r w:rsidRPr="001A56C3">
              <w:rPr>
                <w:rFonts w:ascii="Arial" w:eastAsia="Arial" w:hAnsi="Arial" w:cs="Arial"/>
                <w:sz w:val="20"/>
                <w:szCs w:val="20"/>
              </w:rPr>
              <w:t xml:space="preserve">Užsienio šalies tiekėjai turi siekti teisės pripažinimo dokumentą gauti per įmanomai </w:t>
            </w:r>
            <w:r w:rsidRPr="001A56C3">
              <w:rPr>
                <w:rFonts w:ascii="Arial" w:eastAsia="Arial" w:hAnsi="Arial" w:cs="Arial"/>
                <w:sz w:val="20"/>
                <w:szCs w:val="20"/>
              </w:rPr>
              <w:lastRenderedPageBreak/>
              <w:t>trumpiausią laiką, t. y., iš anksto parengti ir operatyviai pateikti SSVA visus reikiamus dokumentus, esant poreikiui juos nedelsiant tikslinti, aktyviai bendradarbiauti.</w:t>
            </w:r>
          </w:p>
        </w:tc>
        <w:tc>
          <w:tcPr>
            <w:tcW w:w="4264" w:type="dxa"/>
            <w:tcBorders>
              <w:top w:val="single" w:sz="4" w:space="0" w:color="auto"/>
              <w:left w:val="single" w:sz="4" w:space="0" w:color="auto"/>
              <w:right w:val="single" w:sz="4" w:space="0" w:color="auto"/>
            </w:tcBorders>
          </w:tcPr>
          <w:p w14:paraId="0A6859CC" w14:textId="77777777" w:rsidR="00F319C7" w:rsidRPr="001A56C3" w:rsidRDefault="008866E4" w:rsidP="005F7BF0">
            <w:pPr>
              <w:pStyle w:val="Sraopastraipa"/>
              <w:numPr>
                <w:ilvl w:val="0"/>
                <w:numId w:val="5"/>
              </w:numPr>
              <w:tabs>
                <w:tab w:val="left" w:pos="400"/>
              </w:tabs>
              <w:spacing w:after="0" w:line="240" w:lineRule="auto"/>
              <w:ind w:left="36" w:firstLine="0"/>
              <w:jc w:val="both"/>
              <w:rPr>
                <w:rFonts w:ascii="Arial" w:eastAsia="Arial" w:hAnsi="Arial" w:cs="Arial"/>
                <w:kern w:val="2"/>
                <w:sz w:val="20"/>
                <w:szCs w:val="20"/>
                <w14:ligatures w14:val="standardContextual"/>
              </w:rPr>
            </w:pPr>
            <w:r w:rsidRPr="001A56C3">
              <w:rPr>
                <w:rFonts w:ascii="Arial" w:eastAsia="Arial" w:hAnsi="Arial" w:cs="Arial"/>
                <w:kern w:val="2"/>
                <w:sz w:val="20"/>
                <w:szCs w:val="20"/>
                <w14:ligatures w14:val="standardContextual"/>
              </w:rPr>
              <w:lastRenderedPageBreak/>
              <w:t>jeigu pasiūlymą teikia ūkio subjektų grupė – reikalavimą turi atitikti kiekvienas ūkio subjektų grupės narys (-iai), pagal jų prisiimamus įsipareigojimus pirkimo sutarčiai vykdyti;</w:t>
            </w:r>
          </w:p>
          <w:p w14:paraId="06E4C535" w14:textId="77777777" w:rsidR="00F319C7" w:rsidRPr="001A56C3" w:rsidRDefault="008866E4" w:rsidP="005F7BF0">
            <w:pPr>
              <w:pStyle w:val="Sraopastraipa"/>
              <w:numPr>
                <w:ilvl w:val="0"/>
                <w:numId w:val="5"/>
              </w:numPr>
              <w:tabs>
                <w:tab w:val="left" w:pos="400"/>
              </w:tabs>
              <w:spacing w:after="0" w:line="240" w:lineRule="auto"/>
              <w:ind w:left="36" w:firstLine="0"/>
              <w:jc w:val="both"/>
              <w:rPr>
                <w:rFonts w:ascii="Arial" w:eastAsia="Arial" w:hAnsi="Arial" w:cs="Arial"/>
                <w:kern w:val="2"/>
                <w:sz w:val="20"/>
                <w:szCs w:val="20"/>
                <w14:ligatures w14:val="standardContextual"/>
              </w:rPr>
            </w:pPr>
            <w:r w:rsidRPr="001A56C3">
              <w:rPr>
                <w:rFonts w:ascii="Arial" w:eastAsia="Arial" w:hAnsi="Arial" w:cs="Arial"/>
                <w:kern w:val="2"/>
                <w:sz w:val="20"/>
                <w:szCs w:val="20"/>
                <w14:ligatures w14:val="standardContextual"/>
              </w:rPr>
              <w:t>tiekėjas gali remtis kitų ūkio subjektų pajėgumais tik tuomet, kai tie subjektai, kurių pajėgumais buvo pasiremta, patys tieks prekes, teiks paslaugas ar atliks darbus, kuriems reikia jų pajėgumų;</w:t>
            </w:r>
          </w:p>
          <w:p w14:paraId="1181DA0A" w14:textId="52E67AD1" w:rsidR="008866E4" w:rsidRPr="001A56C3" w:rsidRDefault="008866E4" w:rsidP="005F7BF0">
            <w:pPr>
              <w:pStyle w:val="Sraopastraipa"/>
              <w:numPr>
                <w:ilvl w:val="0"/>
                <w:numId w:val="5"/>
              </w:numPr>
              <w:tabs>
                <w:tab w:val="left" w:pos="400"/>
              </w:tabs>
              <w:spacing w:after="0" w:line="240" w:lineRule="auto"/>
              <w:ind w:left="36" w:firstLine="0"/>
              <w:jc w:val="both"/>
              <w:rPr>
                <w:rFonts w:ascii="Arial" w:eastAsia="Arial" w:hAnsi="Arial" w:cs="Arial"/>
                <w:kern w:val="2"/>
                <w:sz w:val="20"/>
                <w:szCs w:val="20"/>
                <w14:ligatures w14:val="standardContextual"/>
              </w:rPr>
            </w:pPr>
            <w:r w:rsidRPr="001A56C3">
              <w:rPr>
                <w:rFonts w:ascii="Arial" w:eastAsia="Arial" w:hAnsi="Arial" w:cs="Arial"/>
                <w:kern w:val="2"/>
                <w:sz w:val="20"/>
                <w:szCs w:val="20"/>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w:t>
            </w:r>
            <w:r w:rsidRPr="001A56C3">
              <w:rPr>
                <w:rFonts w:ascii="Arial" w:eastAsia="Times New Roman" w:hAnsi="Arial" w:cs="Arial"/>
                <w:color w:val="000000"/>
                <w:sz w:val="20"/>
                <w:szCs w:val="20"/>
                <w:lang w:eastAsia="lt-LT"/>
              </w:rPr>
              <w:t xml:space="preserve"> </w:t>
            </w:r>
            <w:r w:rsidR="45DF0424" w:rsidRPr="001A56C3">
              <w:rPr>
                <w:rFonts w:ascii="Arial" w:eastAsia="Times New Roman" w:hAnsi="Arial" w:cs="Arial"/>
                <w:color w:val="000000"/>
                <w:sz w:val="20"/>
                <w:szCs w:val="20"/>
                <w:lang w:eastAsia="lt-LT"/>
              </w:rPr>
              <w:t xml:space="preserve"> </w:t>
            </w:r>
          </w:p>
        </w:tc>
      </w:tr>
      <w:tr w:rsidR="006E3143" w:rsidRPr="001A56C3" w14:paraId="6DF0B3F7" w14:textId="77777777" w:rsidTr="005F7BF0">
        <w:trPr>
          <w:trHeight w:val="416"/>
        </w:trPr>
        <w:tc>
          <w:tcPr>
            <w:tcW w:w="13473" w:type="dxa"/>
            <w:gridSpan w:val="4"/>
            <w:tcBorders>
              <w:top w:val="single" w:sz="4" w:space="0" w:color="auto"/>
              <w:left w:val="single" w:sz="4" w:space="0" w:color="auto"/>
              <w:bottom w:val="single" w:sz="4" w:space="0" w:color="auto"/>
              <w:right w:val="single" w:sz="4" w:space="0" w:color="auto"/>
            </w:tcBorders>
            <w:vAlign w:val="center"/>
          </w:tcPr>
          <w:p w14:paraId="6F9BD70C" w14:textId="07AEE269" w:rsidR="0032503A" w:rsidRPr="001A56C3" w:rsidRDefault="0032503A" w:rsidP="005F7BF0">
            <w:pPr>
              <w:pStyle w:val="Pagrindinistekstas"/>
              <w:jc w:val="center"/>
              <w:rPr>
                <w:rStyle w:val="normaltextrun"/>
                <w:rFonts w:ascii="Arial" w:eastAsia="MS Gothic" w:hAnsi="Arial" w:cs="Arial"/>
                <w:b/>
                <w:bCs/>
                <w:color w:val="000000"/>
                <w:sz w:val="20"/>
                <w:szCs w:val="20"/>
                <w:shd w:val="clear" w:color="auto" w:fill="FFFFFF"/>
              </w:rPr>
            </w:pPr>
            <w:r w:rsidRPr="001A56C3">
              <w:rPr>
                <w:rStyle w:val="normaltextrun"/>
                <w:rFonts w:ascii="Arial" w:eastAsia="MS Gothic" w:hAnsi="Arial" w:cs="Arial"/>
                <w:b/>
                <w:bCs/>
                <w:color w:val="000000"/>
                <w:sz w:val="20"/>
                <w:szCs w:val="20"/>
                <w:shd w:val="clear" w:color="auto" w:fill="FFFFFF"/>
              </w:rPr>
              <w:t>Techninis ir profesinis pajėgumas</w:t>
            </w:r>
          </w:p>
        </w:tc>
      </w:tr>
      <w:tr w:rsidR="00C747D4" w:rsidRPr="001A56C3" w14:paraId="1801BADF" w14:textId="50F28074" w:rsidTr="00A637EA">
        <w:trPr>
          <w:trHeight w:val="11274"/>
        </w:trPr>
        <w:tc>
          <w:tcPr>
            <w:tcW w:w="817" w:type="dxa"/>
            <w:tcBorders>
              <w:top w:val="single" w:sz="4" w:space="0" w:color="auto"/>
              <w:left w:val="single" w:sz="4" w:space="0" w:color="auto"/>
              <w:right w:val="single" w:sz="4" w:space="0" w:color="auto"/>
            </w:tcBorders>
          </w:tcPr>
          <w:p w14:paraId="4634FCB2" w14:textId="72553D0F" w:rsidR="00C747D4" w:rsidRPr="001A56C3" w:rsidRDefault="00C747D4" w:rsidP="005F7BF0">
            <w:pPr>
              <w:pStyle w:val="DiagramaDiagramaDiagrama"/>
              <w:ind w:firstLine="15"/>
              <w:rPr>
                <w:rFonts w:ascii="Arial" w:hAnsi="Arial" w:cs="Arial"/>
                <w:lang w:val="lt-LT"/>
              </w:rPr>
            </w:pPr>
            <w:r>
              <w:rPr>
                <w:rFonts w:ascii="Arial" w:hAnsi="Arial" w:cs="Arial"/>
                <w:lang w:val="lt-LT"/>
              </w:rPr>
              <w:lastRenderedPageBreak/>
              <w:t>2.</w:t>
            </w:r>
          </w:p>
        </w:tc>
        <w:tc>
          <w:tcPr>
            <w:tcW w:w="4128" w:type="dxa"/>
            <w:tcBorders>
              <w:top w:val="single" w:sz="4" w:space="0" w:color="auto"/>
              <w:left w:val="single" w:sz="4" w:space="0" w:color="auto"/>
              <w:right w:val="single" w:sz="4" w:space="0" w:color="auto"/>
            </w:tcBorders>
          </w:tcPr>
          <w:p w14:paraId="30C66917" w14:textId="4D3B8491" w:rsidR="00C747D4" w:rsidRDefault="00C747D4" w:rsidP="005F7BF0">
            <w:pPr>
              <w:pStyle w:val="Pagrindinistekstas"/>
              <w:tabs>
                <w:tab w:val="left" w:pos="567"/>
                <w:tab w:val="left" w:pos="851"/>
                <w:tab w:val="left" w:pos="1276"/>
              </w:tabs>
              <w:rPr>
                <w:rFonts w:ascii="Arial" w:eastAsia="Calibri" w:hAnsi="Arial" w:cs="Arial"/>
                <w:sz w:val="20"/>
                <w:szCs w:val="20"/>
                <w:lang w:eastAsia="lt-LT"/>
              </w:rPr>
            </w:pPr>
            <w:r w:rsidRPr="002B672E">
              <w:rPr>
                <w:rFonts w:ascii="Arial" w:eastAsia="Calibri" w:hAnsi="Arial" w:cs="Arial"/>
                <w:sz w:val="20"/>
                <w:szCs w:val="20"/>
                <w:lang w:eastAsia="lt-LT"/>
              </w:rPr>
              <w:t xml:space="preserve">Tiekėjas, ūkio subjektų grupės narys (-iai), ūkio subjektas (-ai), kurio (-ių) pajėgumais tiekėjas remiasi, per paskutinius </w:t>
            </w:r>
            <w:r w:rsidRPr="095F5170">
              <w:rPr>
                <w:rFonts w:ascii="Arial" w:eastAsia="Calibri" w:hAnsi="Arial" w:cs="Arial"/>
                <w:sz w:val="20"/>
                <w:szCs w:val="20"/>
                <w:lang w:eastAsia="lt-LT"/>
              </w:rPr>
              <w:t>10 metų</w:t>
            </w:r>
            <w:r w:rsidRPr="002B672E">
              <w:rPr>
                <w:rFonts w:ascii="Arial" w:eastAsia="Calibri" w:hAnsi="Arial" w:cs="Arial"/>
                <w:sz w:val="20"/>
                <w:szCs w:val="20"/>
                <w:lang w:eastAsia="lt-LT"/>
              </w:rPr>
              <w:t xml:space="preserve"> iki paraiškų pateikimo termino pabaigos</w:t>
            </w:r>
            <w:r>
              <w:rPr>
                <w:rFonts w:ascii="Arial" w:eastAsia="Calibri" w:hAnsi="Arial" w:cs="Arial"/>
                <w:sz w:val="20"/>
                <w:szCs w:val="20"/>
                <w:lang w:eastAsia="lt-LT"/>
              </w:rPr>
              <w:t xml:space="preserve"> savo jėgomis</w:t>
            </w:r>
            <w:r w:rsidRPr="002B672E">
              <w:rPr>
                <w:rFonts w:ascii="Arial" w:eastAsia="Calibri" w:hAnsi="Arial" w:cs="Arial"/>
                <w:sz w:val="20"/>
                <w:szCs w:val="20"/>
                <w:lang w:eastAsia="lt-LT"/>
              </w:rPr>
              <w:t xml:space="preserve"> yra atlikęs  </w:t>
            </w:r>
            <w:r>
              <w:rPr>
                <w:rFonts w:ascii="Arial" w:eastAsia="Calibri" w:hAnsi="Arial" w:cs="Arial"/>
                <w:sz w:val="20"/>
                <w:szCs w:val="20"/>
                <w:lang w:eastAsia="lt-LT"/>
              </w:rPr>
              <w:t xml:space="preserve">svarbiausių </w:t>
            </w:r>
            <w:r w:rsidRPr="002B672E">
              <w:rPr>
                <w:rFonts w:ascii="Arial" w:eastAsia="Calibri" w:hAnsi="Arial" w:cs="Arial"/>
                <w:sz w:val="20"/>
                <w:szCs w:val="20"/>
                <w:lang w:eastAsia="lt-LT"/>
              </w:rPr>
              <w:t>darbų</w:t>
            </w:r>
            <w:r>
              <w:rPr>
                <w:rFonts w:ascii="Arial" w:eastAsia="Calibri" w:hAnsi="Arial" w:cs="Arial"/>
                <w:sz w:val="20"/>
                <w:szCs w:val="20"/>
                <w:lang w:eastAsia="lt-LT"/>
              </w:rPr>
              <w:t>*</w:t>
            </w:r>
            <w:r w:rsidRPr="002B672E">
              <w:rPr>
                <w:rFonts w:ascii="Arial" w:eastAsia="Calibri" w:hAnsi="Arial" w:cs="Arial"/>
                <w:sz w:val="20"/>
                <w:szCs w:val="20"/>
                <w:lang w:eastAsia="lt-LT"/>
              </w:rPr>
              <w:t xml:space="preserve"> už ne mažesnę </w:t>
            </w:r>
            <w:r w:rsidRPr="00A5131B">
              <w:rPr>
                <w:rFonts w:ascii="Arial" w:eastAsia="Calibri" w:hAnsi="Arial" w:cs="Arial"/>
                <w:sz w:val="20"/>
                <w:szCs w:val="20"/>
                <w:lang w:eastAsia="lt-LT"/>
              </w:rPr>
              <w:t xml:space="preserve">kaip </w:t>
            </w:r>
            <w:r w:rsidRPr="00A5131B">
              <w:rPr>
                <w:rFonts w:ascii="Arial" w:eastAsia="Calibri" w:hAnsi="Arial" w:cs="Arial"/>
                <w:b/>
                <w:bCs/>
                <w:sz w:val="20"/>
                <w:szCs w:val="20"/>
                <w:lang w:eastAsia="lt-LT"/>
              </w:rPr>
              <w:t>2 000 000,00</w:t>
            </w:r>
            <w:r w:rsidRPr="002B672E">
              <w:rPr>
                <w:rFonts w:ascii="Arial" w:eastAsia="Calibri" w:hAnsi="Arial" w:cs="Arial"/>
                <w:sz w:val="20"/>
                <w:szCs w:val="20"/>
                <w:lang w:eastAsia="lt-LT"/>
              </w:rPr>
              <w:t xml:space="preserve"> Eur be PVM sumą ir svarbiausių darbų atlikimas ir galutiniai rezultatai buvo tinkami.</w:t>
            </w:r>
          </w:p>
          <w:p w14:paraId="40DE8CDA" w14:textId="1C0D4EF2" w:rsidR="00C747D4" w:rsidRDefault="00C747D4" w:rsidP="005F7BF0">
            <w:pPr>
              <w:pStyle w:val="Pagrindinistekstas"/>
              <w:tabs>
                <w:tab w:val="left" w:pos="567"/>
                <w:tab w:val="left" w:pos="851"/>
                <w:tab w:val="left" w:pos="1276"/>
              </w:tabs>
              <w:rPr>
                <w:rFonts w:ascii="Arial" w:eastAsia="Calibri" w:hAnsi="Arial" w:cs="Arial"/>
                <w:sz w:val="20"/>
                <w:szCs w:val="20"/>
                <w:lang w:eastAsia="lt-LT"/>
              </w:rPr>
            </w:pPr>
          </w:p>
          <w:p w14:paraId="7FA5B2B7" w14:textId="27825493" w:rsidR="00C747D4" w:rsidRDefault="00C747D4" w:rsidP="005F7BF0">
            <w:pPr>
              <w:pStyle w:val="Pagrindinistekstas"/>
              <w:tabs>
                <w:tab w:val="left" w:pos="567"/>
                <w:tab w:val="left" w:pos="851"/>
                <w:tab w:val="left" w:pos="1276"/>
              </w:tabs>
            </w:pPr>
            <w:r w:rsidRPr="095F5170">
              <w:rPr>
                <w:rFonts w:ascii="Arial" w:eastAsia="Calibri" w:hAnsi="Arial" w:cs="Arial"/>
                <w:sz w:val="20"/>
                <w:szCs w:val="20"/>
                <w:lang w:eastAsia="lt-LT"/>
              </w:rPr>
              <w:t xml:space="preserve">*Svarbiausi darbai - </w:t>
            </w:r>
            <w:r w:rsidRPr="095F5170">
              <w:rPr>
                <w:color w:val="000000" w:themeColor="text1"/>
              </w:rPr>
              <w:t xml:space="preserve"> ypatingų statinių kategorijai priskiriamų statinių grupėje –kiti inžineriniai statiniai: kiti transporto statiniai (tiltai ir (arba) viadukai, ir (arba) estakados, ir (arba) tuneliai)</w:t>
            </w:r>
            <w:r>
              <w:rPr>
                <w:color w:val="000000" w:themeColor="text1"/>
              </w:rPr>
              <w:t xml:space="preserve"> nauja statyba ir/ar rekonstravimas.</w:t>
            </w:r>
          </w:p>
          <w:p w14:paraId="55935CBD" w14:textId="77777777" w:rsidR="00C747D4" w:rsidRPr="001A56C3" w:rsidRDefault="00C747D4" w:rsidP="005F7BF0">
            <w:pPr>
              <w:pStyle w:val="Pagrindinistekstas"/>
              <w:tabs>
                <w:tab w:val="left" w:pos="567"/>
                <w:tab w:val="left" w:pos="851"/>
                <w:tab w:val="left" w:pos="1276"/>
              </w:tabs>
              <w:rPr>
                <w:rFonts w:ascii="Arial" w:eastAsia="Arial" w:hAnsi="Arial" w:cs="Arial"/>
                <w:sz w:val="20"/>
                <w:szCs w:val="20"/>
              </w:rPr>
            </w:pPr>
          </w:p>
          <w:p w14:paraId="465BE9A8" w14:textId="7665BD20" w:rsidR="00C747D4" w:rsidRPr="001A56C3" w:rsidRDefault="00C747D4" w:rsidP="005F7BF0">
            <w:pPr>
              <w:pStyle w:val="Pagrindinistekstas"/>
              <w:tabs>
                <w:tab w:val="left" w:pos="567"/>
                <w:tab w:val="left" w:pos="851"/>
                <w:tab w:val="left" w:pos="1276"/>
              </w:tabs>
              <w:rPr>
                <w:rFonts w:ascii="Arial" w:eastAsia="Calibri" w:hAnsi="Arial" w:cs="Arial"/>
                <w:sz w:val="20"/>
                <w:szCs w:val="20"/>
                <w:lang w:eastAsia="lt-LT"/>
              </w:rPr>
            </w:pPr>
            <w:r w:rsidRPr="00A55032">
              <w:rPr>
                <w:rFonts w:ascii="Arial" w:eastAsia="Calibri" w:hAnsi="Arial" w:cs="Arial"/>
                <w:sz w:val="20"/>
                <w:szCs w:val="20"/>
                <w:lang w:eastAsia="lt-LT"/>
              </w:rPr>
              <w:t>Galutinį rezultatą tiekėjas gali būti pasiekęs pagal vieną ar kelias sutartis, sudarytas dėl to paties </w:t>
            </w:r>
            <w:r w:rsidRPr="001A56C3">
              <w:rPr>
                <w:rFonts w:ascii="Arial" w:eastAsia="Calibri" w:hAnsi="Arial" w:cs="Arial"/>
                <w:sz w:val="20"/>
                <w:szCs w:val="20"/>
                <w:lang w:eastAsia="lt-LT"/>
              </w:rPr>
              <w:t>statinio</w:t>
            </w:r>
            <w:r w:rsidRPr="00D867C8">
              <w:rPr>
                <w:rFonts w:ascii="Arial" w:eastAsia="Calibri" w:hAnsi="Arial" w:cs="Arial"/>
                <w:sz w:val="20"/>
                <w:szCs w:val="20"/>
                <w:lang w:eastAsia="lt-LT"/>
              </w:rPr>
              <w:t>.</w:t>
            </w:r>
          </w:p>
          <w:p w14:paraId="019DBFCB" w14:textId="77777777" w:rsidR="00C747D4" w:rsidRPr="001A56C3" w:rsidRDefault="00C747D4" w:rsidP="005F7BF0">
            <w:pPr>
              <w:pStyle w:val="Pagrindinistekstas"/>
              <w:tabs>
                <w:tab w:val="left" w:pos="567"/>
                <w:tab w:val="left" w:pos="851"/>
                <w:tab w:val="left" w:pos="1276"/>
              </w:tabs>
              <w:rPr>
                <w:rFonts w:ascii="Arial" w:eastAsia="Calibri" w:hAnsi="Arial" w:cs="Arial"/>
                <w:sz w:val="20"/>
                <w:szCs w:val="20"/>
                <w:lang w:eastAsia="lt-LT"/>
              </w:rPr>
            </w:pPr>
          </w:p>
          <w:p w14:paraId="5164010A" w14:textId="46810612" w:rsidR="00C747D4" w:rsidRPr="00D867C8" w:rsidRDefault="00C747D4" w:rsidP="005F7BF0">
            <w:pPr>
              <w:pStyle w:val="Pagrindinistekstas"/>
              <w:tabs>
                <w:tab w:val="left" w:pos="567"/>
                <w:tab w:val="left" w:pos="851"/>
                <w:tab w:val="left" w:pos="1276"/>
              </w:tabs>
              <w:rPr>
                <w:rFonts w:ascii="Arial" w:eastAsia="Calibri" w:hAnsi="Arial" w:cs="Arial"/>
                <w:sz w:val="20"/>
                <w:szCs w:val="20"/>
                <w:lang w:eastAsia="lt-LT"/>
              </w:rPr>
            </w:pPr>
            <w:r w:rsidRPr="001A56C3">
              <w:rPr>
                <w:rStyle w:val="normaltextrun"/>
                <w:rFonts w:ascii="Arial" w:eastAsiaTheme="majorEastAsia" w:hAnsi="Arial" w:cs="Arial"/>
                <w:sz w:val="20"/>
                <w:szCs w:val="20"/>
              </w:rPr>
              <w:t xml:space="preserve">Jeigu darbai buvo pradėti teikti anksčiau nei prieš paskutinius </w:t>
            </w:r>
            <w:r w:rsidRPr="095F5170">
              <w:rPr>
                <w:rStyle w:val="normaltextrun"/>
                <w:rFonts w:ascii="Arial" w:eastAsiaTheme="majorEastAsia" w:hAnsi="Arial" w:cs="Arial"/>
                <w:sz w:val="20"/>
                <w:szCs w:val="20"/>
              </w:rPr>
              <w:t>10 metų iki</w:t>
            </w:r>
            <w:r w:rsidRPr="001A56C3" w:rsidDel="00BF23AC">
              <w:rPr>
                <w:rStyle w:val="normaltextrun"/>
                <w:rFonts w:ascii="Arial" w:eastAsiaTheme="majorEastAsia" w:hAnsi="Arial" w:cs="Arial"/>
                <w:sz w:val="20"/>
                <w:szCs w:val="20"/>
              </w:rPr>
              <w:t xml:space="preserve"> </w:t>
            </w:r>
            <w:r>
              <w:rPr>
                <w:rStyle w:val="normaltextrun"/>
                <w:rFonts w:ascii="Arial" w:eastAsiaTheme="majorEastAsia" w:hAnsi="Arial" w:cs="Arial"/>
                <w:sz w:val="20"/>
                <w:szCs w:val="20"/>
              </w:rPr>
              <w:t>pasiūlymo</w:t>
            </w:r>
            <w:r w:rsidRPr="001A56C3">
              <w:rPr>
                <w:rStyle w:val="normaltextrun"/>
                <w:rFonts w:ascii="Arial" w:eastAsiaTheme="majorEastAsia" w:hAnsi="Arial" w:cs="Arial"/>
                <w:sz w:val="20"/>
                <w:szCs w:val="20"/>
              </w:rPr>
              <w:t xml:space="preserve"> pateikimo termino pabaigos, tačiau užbaigti per paskutinius </w:t>
            </w:r>
            <w:r w:rsidRPr="095F5170">
              <w:rPr>
                <w:rStyle w:val="normaltextrun"/>
                <w:rFonts w:ascii="Arial" w:eastAsiaTheme="majorEastAsia" w:hAnsi="Arial" w:cs="Arial"/>
                <w:sz w:val="20"/>
                <w:szCs w:val="20"/>
              </w:rPr>
              <w:t>10 metų</w:t>
            </w:r>
            <w:r w:rsidRPr="001A56C3">
              <w:rPr>
                <w:rStyle w:val="normaltextrun"/>
                <w:rFonts w:ascii="Arial" w:eastAsiaTheme="majorEastAsia" w:hAnsi="Arial" w:cs="Arial"/>
                <w:sz w:val="20"/>
                <w:szCs w:val="20"/>
              </w:rPr>
              <w:t>, tokios sutartys bus vertinamos kaip tinkamos.</w:t>
            </w:r>
          </w:p>
          <w:p w14:paraId="0BCA130A" w14:textId="77777777" w:rsidR="00C747D4" w:rsidRPr="001A56C3" w:rsidRDefault="00C747D4" w:rsidP="005F7BF0">
            <w:pPr>
              <w:pStyle w:val="Pagrindinistekstas"/>
              <w:rPr>
                <w:rFonts w:ascii="Arial" w:eastAsia="Calibri" w:hAnsi="Arial" w:cs="Arial"/>
                <w:i/>
                <w:iCs/>
                <w:sz w:val="20"/>
                <w:szCs w:val="20"/>
                <w:lang w:eastAsia="lt-LT"/>
              </w:rPr>
            </w:pPr>
          </w:p>
          <w:p w14:paraId="48664410" w14:textId="77777777" w:rsidR="00C747D4" w:rsidRPr="001A56C3" w:rsidRDefault="00C747D4" w:rsidP="005F7BF0">
            <w:pPr>
              <w:pStyle w:val="Pagrindinistekstas"/>
              <w:rPr>
                <w:rFonts w:ascii="Arial" w:eastAsia="Calibri" w:hAnsi="Arial" w:cs="Arial"/>
                <w:i/>
                <w:iCs/>
                <w:sz w:val="20"/>
                <w:szCs w:val="20"/>
                <w:lang w:eastAsia="lt-LT"/>
              </w:rPr>
            </w:pPr>
          </w:p>
          <w:p w14:paraId="647320E9" w14:textId="1899918B" w:rsidR="00C747D4" w:rsidRPr="001A56C3" w:rsidRDefault="00C747D4" w:rsidP="00A637EA">
            <w:pPr>
              <w:pStyle w:val="Pagrindinistekstas"/>
              <w:tabs>
                <w:tab w:val="left" w:pos="567"/>
                <w:tab w:val="left" w:pos="851"/>
                <w:tab w:val="left" w:pos="1276"/>
              </w:tabs>
              <w:rPr>
                <w:rFonts w:ascii="Arial" w:eastAsia="Calibri" w:hAnsi="Arial" w:cs="Arial"/>
                <w:b/>
                <w:bCs/>
                <w:i/>
                <w:iCs/>
                <w:sz w:val="20"/>
                <w:szCs w:val="20"/>
                <w:lang w:eastAsia="lt-LT"/>
              </w:rPr>
            </w:pPr>
          </w:p>
        </w:tc>
        <w:tc>
          <w:tcPr>
            <w:tcW w:w="4264" w:type="dxa"/>
            <w:tcBorders>
              <w:top w:val="single" w:sz="4" w:space="0" w:color="auto"/>
              <w:left w:val="single" w:sz="4" w:space="0" w:color="auto"/>
              <w:right w:val="single" w:sz="4" w:space="0" w:color="auto"/>
            </w:tcBorders>
          </w:tcPr>
          <w:p w14:paraId="2FC28767" w14:textId="02BF90A2" w:rsidR="00C747D4" w:rsidRPr="001A56C3" w:rsidRDefault="00C747D4" w:rsidP="005F7BF0">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lang w:eastAsia="lt-LT"/>
              </w:rPr>
              <w:t xml:space="preserve">1) Per paskutinius 5 metus (jeigu veikla vykdyta mažiau nei 5 metus – per laikotarpį nuo įregistravimo dienos) iki </w:t>
            </w:r>
            <w:r>
              <w:rPr>
                <w:rFonts w:ascii="Arial" w:hAnsi="Arial" w:cs="Arial"/>
                <w:sz w:val="20"/>
                <w:szCs w:val="20"/>
                <w:lang w:eastAsia="lt-LT"/>
              </w:rPr>
              <w:t>pasiūlymų</w:t>
            </w:r>
            <w:r w:rsidRPr="001A56C3">
              <w:rPr>
                <w:rFonts w:ascii="Arial" w:hAnsi="Arial" w:cs="Arial"/>
                <w:sz w:val="20"/>
                <w:szCs w:val="20"/>
                <w:lang w:eastAsia="lt-LT"/>
              </w:rPr>
              <w:t xml:space="preserve"> pateikimo termino pabaigos atliktų darbų sąrašas, parengtas pagal pirkimo sąlygų </w:t>
            </w:r>
            <w:r>
              <w:rPr>
                <w:rFonts w:ascii="Arial" w:hAnsi="Arial" w:cs="Arial"/>
                <w:sz w:val="20"/>
                <w:szCs w:val="20"/>
                <w:lang w:eastAsia="lt-LT"/>
              </w:rPr>
              <w:t>x</w:t>
            </w:r>
            <w:r w:rsidRPr="001A56C3">
              <w:rPr>
                <w:rFonts w:ascii="Arial" w:hAnsi="Arial" w:cs="Arial"/>
                <w:sz w:val="20"/>
                <w:szCs w:val="20"/>
                <w:lang w:eastAsia="lt-LT"/>
              </w:rPr>
              <w:t xml:space="preserve"> priedą.</w:t>
            </w:r>
          </w:p>
          <w:p w14:paraId="033BC951" w14:textId="4A301104" w:rsidR="00C747D4" w:rsidRPr="001A56C3" w:rsidRDefault="00C747D4" w:rsidP="005F7BF0">
            <w:pPr>
              <w:tabs>
                <w:tab w:val="left" w:pos="567"/>
                <w:tab w:val="left" w:pos="851"/>
                <w:tab w:val="left" w:pos="1276"/>
              </w:tabs>
              <w:spacing w:after="0"/>
              <w:jc w:val="both"/>
              <w:rPr>
                <w:rFonts w:ascii="Arial" w:hAnsi="Arial" w:cs="Arial"/>
                <w:sz w:val="20"/>
                <w:szCs w:val="20"/>
                <w:lang w:eastAsia="lt-LT"/>
              </w:rPr>
            </w:pPr>
            <w:r w:rsidRPr="001A56C3">
              <w:rPr>
                <w:rFonts w:ascii="Arial" w:hAnsi="Arial" w:cs="Arial"/>
                <w:sz w:val="20"/>
                <w:szCs w:val="20"/>
                <w:lang w:eastAsia="lt-LT"/>
              </w:rPr>
              <w:t>2) Užsakovų pažymos. Pažymose turi būti nurodyta:</w:t>
            </w:r>
          </w:p>
          <w:p w14:paraId="3065D039" w14:textId="77777777" w:rsidR="00C747D4" w:rsidRPr="001A56C3" w:rsidRDefault="00C747D4" w:rsidP="005F7BF0">
            <w:pPr>
              <w:tabs>
                <w:tab w:val="left" w:pos="567"/>
                <w:tab w:val="left" w:pos="851"/>
                <w:tab w:val="left" w:pos="1276"/>
              </w:tabs>
              <w:spacing w:after="0"/>
              <w:jc w:val="both"/>
              <w:rPr>
                <w:rFonts w:ascii="Arial" w:hAnsi="Arial" w:cs="Arial"/>
                <w:sz w:val="20"/>
                <w:szCs w:val="20"/>
                <w:lang w:eastAsia="lt-LT"/>
              </w:rPr>
            </w:pPr>
            <w:r w:rsidRPr="001A56C3">
              <w:rPr>
                <w:rFonts w:ascii="Arial" w:hAnsi="Arial" w:cs="Arial"/>
                <w:sz w:val="20"/>
                <w:szCs w:val="20"/>
                <w:lang w:eastAsia="lt-LT"/>
              </w:rPr>
              <w:t>- atliktų darbų vertė (EUR be PVM);</w:t>
            </w:r>
          </w:p>
          <w:p w14:paraId="689195F1" w14:textId="77777777" w:rsidR="00C747D4" w:rsidRPr="001A56C3" w:rsidRDefault="00C747D4" w:rsidP="005F7BF0">
            <w:pPr>
              <w:tabs>
                <w:tab w:val="left" w:pos="567"/>
                <w:tab w:val="left" w:pos="851"/>
                <w:tab w:val="left" w:pos="1276"/>
              </w:tabs>
              <w:spacing w:after="0"/>
              <w:jc w:val="both"/>
              <w:rPr>
                <w:rFonts w:ascii="Arial" w:eastAsia="Arial" w:hAnsi="Arial" w:cs="Arial"/>
                <w:sz w:val="20"/>
                <w:szCs w:val="20"/>
              </w:rPr>
            </w:pPr>
            <w:r w:rsidRPr="001A56C3">
              <w:rPr>
                <w:rFonts w:ascii="Arial" w:eastAsia="Arial" w:hAnsi="Arial" w:cs="Arial"/>
                <w:sz w:val="20"/>
                <w:szCs w:val="20"/>
              </w:rPr>
              <w:t>- statybos darbų rūšis (taip kaip apibrėžta Lietuvos Respublikos statybos įstatyme: naujo statinio statyba, statinio rekonstravimas);</w:t>
            </w:r>
          </w:p>
          <w:p w14:paraId="05061627" w14:textId="3A0BA132" w:rsidR="00C747D4" w:rsidRPr="001A56C3" w:rsidRDefault="00C747D4" w:rsidP="005F7BF0">
            <w:pPr>
              <w:tabs>
                <w:tab w:val="left" w:pos="567"/>
                <w:tab w:val="left" w:pos="851"/>
                <w:tab w:val="left" w:pos="1276"/>
              </w:tabs>
              <w:spacing w:after="0"/>
              <w:jc w:val="both"/>
              <w:rPr>
                <w:rFonts w:ascii="Arial" w:hAnsi="Arial" w:cs="Arial"/>
                <w:sz w:val="20"/>
                <w:szCs w:val="20"/>
                <w:lang w:eastAsia="lt-LT"/>
              </w:rPr>
            </w:pPr>
            <w:r w:rsidRPr="001A56C3">
              <w:rPr>
                <w:rFonts w:ascii="Arial" w:hAnsi="Arial" w:cs="Arial"/>
                <w:sz w:val="20"/>
                <w:szCs w:val="20"/>
                <w:lang w:eastAsia="lt-LT"/>
              </w:rPr>
              <w:t>- darbų vykdymo pradžios ir pabaigos datos;</w:t>
            </w:r>
          </w:p>
          <w:p w14:paraId="2FC497F6" w14:textId="424F9D2D" w:rsidR="00C747D4" w:rsidRPr="001A56C3" w:rsidRDefault="00C747D4" w:rsidP="005F7BF0">
            <w:pPr>
              <w:tabs>
                <w:tab w:val="left" w:pos="567"/>
                <w:tab w:val="left" w:pos="851"/>
                <w:tab w:val="left" w:pos="1276"/>
              </w:tabs>
              <w:spacing w:after="0"/>
              <w:jc w:val="both"/>
              <w:rPr>
                <w:rFonts w:ascii="Arial" w:hAnsi="Arial" w:cs="Arial"/>
                <w:sz w:val="20"/>
                <w:szCs w:val="20"/>
                <w:lang w:eastAsia="lt-LT"/>
              </w:rPr>
            </w:pPr>
            <w:r w:rsidRPr="001A56C3">
              <w:rPr>
                <w:rFonts w:ascii="Arial" w:hAnsi="Arial" w:cs="Arial"/>
                <w:sz w:val="20"/>
                <w:szCs w:val="20"/>
                <w:lang w:eastAsia="lt-LT"/>
              </w:rPr>
              <w:t xml:space="preserve"> - informacija apie tai,</w:t>
            </w:r>
            <w:r w:rsidRPr="001A56C3">
              <w:rPr>
                <w:rFonts w:ascii="Arial" w:hAnsi="Arial" w:cs="Arial"/>
                <w:color w:val="000000" w:themeColor="text1"/>
                <w:sz w:val="20"/>
                <w:szCs w:val="20"/>
              </w:rPr>
              <w:t xml:space="preserve"> jog </w:t>
            </w:r>
            <w:r w:rsidRPr="001A56C3">
              <w:rPr>
                <w:rFonts w:ascii="Arial" w:hAnsi="Arial" w:cs="Arial"/>
                <w:sz w:val="20"/>
                <w:szCs w:val="20"/>
                <w:lang w:eastAsia="lt-LT"/>
              </w:rPr>
              <w:t>svarbiausių darbų atlikimas ir galutiniai rezultatai buvo tinkami</w:t>
            </w:r>
            <w:r w:rsidRPr="00BB77D0">
              <w:rPr>
                <w:rFonts w:ascii="Arial" w:hAnsi="Arial" w:cs="Arial"/>
                <w:sz w:val="20"/>
                <w:szCs w:val="20"/>
                <w:lang w:val="pt-PT" w:eastAsia="lt-LT"/>
              </w:rPr>
              <w:t>**</w:t>
            </w:r>
            <w:r w:rsidRPr="001A56C3">
              <w:rPr>
                <w:rFonts w:ascii="Arial" w:hAnsi="Arial" w:cs="Arial"/>
                <w:sz w:val="20"/>
                <w:szCs w:val="20"/>
                <w:lang w:eastAsia="lt-LT"/>
              </w:rPr>
              <w:t xml:space="preserve">. </w:t>
            </w:r>
          </w:p>
          <w:p w14:paraId="558C92EF" w14:textId="77C0CADA" w:rsidR="00C747D4" w:rsidRPr="001A56C3" w:rsidRDefault="00C747D4" w:rsidP="005F7BF0">
            <w:pPr>
              <w:tabs>
                <w:tab w:val="left" w:pos="567"/>
                <w:tab w:val="left" w:pos="851"/>
                <w:tab w:val="left" w:pos="1276"/>
              </w:tabs>
              <w:spacing w:after="0"/>
              <w:jc w:val="both"/>
              <w:rPr>
                <w:rFonts w:ascii="Arial" w:hAnsi="Arial" w:cs="Arial"/>
                <w:sz w:val="20"/>
                <w:szCs w:val="20"/>
                <w:lang w:eastAsia="lt-LT"/>
              </w:rPr>
            </w:pPr>
            <w:r>
              <w:rPr>
                <w:rFonts w:ascii="Arial" w:hAnsi="Arial" w:cs="Arial"/>
                <w:sz w:val="20"/>
                <w:szCs w:val="20"/>
                <w:lang w:eastAsia="lt-LT"/>
              </w:rPr>
              <w:t>Vietoj užsakovo pažymos į</w:t>
            </w:r>
            <w:r w:rsidRPr="001A56C3">
              <w:rPr>
                <w:rFonts w:ascii="Arial" w:hAnsi="Arial" w:cs="Arial"/>
                <w:sz w:val="20"/>
                <w:szCs w:val="20"/>
                <w:lang w:eastAsia="lt-LT"/>
              </w:rPr>
              <w:t xml:space="preserve">rodymui gali būti pateikti </w:t>
            </w:r>
            <w:r>
              <w:rPr>
                <w:rFonts w:ascii="Arial" w:hAnsi="Arial" w:cs="Arial"/>
                <w:sz w:val="20"/>
                <w:szCs w:val="20"/>
                <w:lang w:eastAsia="lt-LT"/>
              </w:rPr>
              <w:t xml:space="preserve">ir </w:t>
            </w:r>
            <w:r w:rsidRPr="001A56C3">
              <w:rPr>
                <w:rFonts w:ascii="Arial" w:hAnsi="Arial" w:cs="Arial"/>
                <w:sz w:val="20"/>
                <w:szCs w:val="20"/>
                <w:lang w:eastAsia="lt-LT"/>
              </w:rPr>
              <w:t>užsakovo pasirašyti ir antspaudu (jeigu naudojamas) patvirtinti darbų priėmimo-perdavimo aktai ar kiti darbų užbaigimą patvirtinantys dokumentai, jei juose yra visa reikalaujama informacija, kurios prašoma užsakovo pažymoje.</w:t>
            </w:r>
          </w:p>
          <w:p w14:paraId="53336B5C" w14:textId="77777777" w:rsidR="00C747D4" w:rsidRDefault="00C747D4" w:rsidP="005F7BF0">
            <w:pPr>
              <w:tabs>
                <w:tab w:val="left" w:pos="567"/>
                <w:tab w:val="left" w:pos="851"/>
                <w:tab w:val="left" w:pos="1276"/>
              </w:tabs>
              <w:spacing w:after="0"/>
              <w:jc w:val="both"/>
              <w:rPr>
                <w:rFonts w:ascii="Arial" w:hAnsi="Arial" w:cs="Arial"/>
                <w:b/>
                <w:bCs/>
                <w:sz w:val="20"/>
                <w:szCs w:val="20"/>
                <w:lang w:eastAsia="lt-LT"/>
              </w:rPr>
            </w:pPr>
          </w:p>
          <w:p w14:paraId="50E9AE04" w14:textId="669DC77A" w:rsidR="00C747D4" w:rsidRDefault="00C747D4" w:rsidP="005F7BF0">
            <w:pPr>
              <w:tabs>
                <w:tab w:val="left" w:pos="567"/>
                <w:tab w:val="left" w:pos="851"/>
                <w:tab w:val="left" w:pos="1276"/>
              </w:tabs>
              <w:spacing w:after="0"/>
              <w:jc w:val="both"/>
              <w:rPr>
                <w:rFonts w:ascii="Arial" w:eastAsia="Arial" w:hAnsi="Arial" w:cs="Arial"/>
                <w:color w:val="000000" w:themeColor="text1"/>
                <w:sz w:val="20"/>
                <w:szCs w:val="20"/>
              </w:rPr>
            </w:pPr>
            <w:r>
              <w:rPr>
                <w:rFonts w:ascii="Arial" w:hAnsi="Arial" w:cs="Arial"/>
                <w:b/>
                <w:bCs/>
                <w:sz w:val="20"/>
                <w:szCs w:val="20"/>
                <w:lang w:eastAsia="lt-LT"/>
              </w:rPr>
              <w:t>**</w:t>
            </w:r>
            <w:r>
              <w:rPr>
                <w:rFonts w:ascii="Arial" w:eastAsia="Arial" w:hAnsi="Arial" w:cs="Arial"/>
                <w:color w:val="000000" w:themeColor="text1"/>
                <w:sz w:val="20"/>
                <w:szCs w:val="20"/>
              </w:rPr>
              <w:t xml:space="preserve">*Tinkamai laikoma: </w:t>
            </w:r>
            <w:r w:rsidRPr="00E93DBA">
              <w:rPr>
                <w:rFonts w:ascii="Arial" w:eastAsia="Arial" w:hAnsi="Arial" w:cs="Arial"/>
                <w:color w:val="000000" w:themeColor="text1"/>
                <w:sz w:val="20"/>
                <w:szCs w:val="20"/>
              </w:rPr>
              <w:t>tenkina projekto ir galiojančių normatyvinių statybos dokumentų, reglamentuojančių darbų atlikimą bei pirkimo sutarties reikalavimus.</w:t>
            </w:r>
          </w:p>
          <w:p w14:paraId="35D93270" w14:textId="4E0628A5" w:rsidR="00C747D4" w:rsidRPr="001A56C3" w:rsidRDefault="00C747D4" w:rsidP="005F7BF0">
            <w:pPr>
              <w:tabs>
                <w:tab w:val="left" w:pos="567"/>
                <w:tab w:val="left" w:pos="851"/>
                <w:tab w:val="left" w:pos="1276"/>
              </w:tabs>
              <w:spacing w:after="0"/>
              <w:jc w:val="both"/>
              <w:rPr>
                <w:rFonts w:ascii="Arial" w:eastAsia="Arial" w:hAnsi="Arial" w:cs="Arial"/>
                <w:color w:val="000000" w:themeColor="text1"/>
                <w:sz w:val="20"/>
                <w:szCs w:val="20"/>
              </w:rPr>
            </w:pPr>
          </w:p>
          <w:p w14:paraId="49DC8026" w14:textId="055A5BAE" w:rsidR="00C747D4" w:rsidRPr="001A56C3" w:rsidRDefault="00C747D4" w:rsidP="005F7BF0">
            <w:pPr>
              <w:tabs>
                <w:tab w:val="left" w:pos="567"/>
                <w:tab w:val="left" w:pos="851"/>
                <w:tab w:val="left" w:pos="1276"/>
              </w:tabs>
              <w:spacing w:after="0"/>
              <w:jc w:val="both"/>
              <w:rPr>
                <w:rFonts w:ascii="Arial" w:hAnsi="Arial" w:cs="Arial"/>
                <w:sz w:val="20"/>
                <w:szCs w:val="20"/>
                <w:lang w:eastAsia="lt-LT"/>
              </w:rPr>
            </w:pPr>
            <w:r w:rsidRPr="604E3091">
              <w:rPr>
                <w:rFonts w:ascii="Arial" w:hAnsi="Arial" w:cs="Arial"/>
                <w:sz w:val="20"/>
                <w:szCs w:val="20"/>
                <w:lang w:eastAsia="lt-LT"/>
              </w:rPr>
              <w:t>3) LR statybos įstatyme nustatyta tvarka išduotas statybos užbaigimą patvirtinančio dokumento kopija.</w:t>
            </w:r>
          </w:p>
          <w:p w14:paraId="2082AA71" w14:textId="7EB2E6AE" w:rsidR="00C747D4" w:rsidRPr="001A56C3" w:rsidRDefault="00C747D4" w:rsidP="005F7BF0">
            <w:pPr>
              <w:tabs>
                <w:tab w:val="left" w:pos="567"/>
                <w:tab w:val="left" w:pos="851"/>
                <w:tab w:val="left" w:pos="1276"/>
              </w:tabs>
              <w:spacing w:after="0"/>
              <w:jc w:val="both"/>
              <w:rPr>
                <w:rFonts w:ascii="Arial" w:hAnsi="Arial" w:cs="Arial"/>
                <w:b/>
                <w:bCs/>
                <w:sz w:val="20"/>
                <w:szCs w:val="20"/>
                <w:lang w:eastAsia="lt-LT"/>
              </w:rPr>
            </w:pPr>
          </w:p>
          <w:p w14:paraId="356376C0" w14:textId="35EA53A5" w:rsidR="00C747D4" w:rsidRPr="001A56C3" w:rsidRDefault="00C747D4" w:rsidP="005F7BF0">
            <w:pPr>
              <w:tabs>
                <w:tab w:val="left" w:pos="567"/>
                <w:tab w:val="left" w:pos="851"/>
                <w:tab w:val="left" w:pos="1276"/>
              </w:tabs>
              <w:spacing w:after="0"/>
              <w:jc w:val="both"/>
              <w:rPr>
                <w:rFonts w:ascii="Arial" w:hAnsi="Arial" w:cs="Arial"/>
                <w:b/>
                <w:bCs/>
                <w:sz w:val="20"/>
                <w:szCs w:val="20"/>
                <w:lang w:eastAsia="lt-LT"/>
              </w:rPr>
            </w:pPr>
          </w:p>
          <w:p w14:paraId="13BA5BCB" w14:textId="77777777" w:rsidR="00C747D4" w:rsidRPr="001A56C3" w:rsidRDefault="00C747D4" w:rsidP="005F7BF0">
            <w:pPr>
              <w:tabs>
                <w:tab w:val="left" w:pos="567"/>
                <w:tab w:val="left" w:pos="851"/>
                <w:tab w:val="left" w:pos="1276"/>
              </w:tabs>
              <w:spacing w:after="0"/>
              <w:jc w:val="both"/>
              <w:rPr>
                <w:rFonts w:ascii="Arial" w:hAnsi="Arial" w:cs="Arial"/>
                <w:b/>
                <w:bCs/>
                <w:sz w:val="20"/>
                <w:szCs w:val="20"/>
                <w:lang w:eastAsia="lt-LT"/>
              </w:rPr>
            </w:pPr>
          </w:p>
          <w:p w14:paraId="62F3A7CE" w14:textId="6F6046F2" w:rsidR="00C747D4" w:rsidRPr="001A56C3" w:rsidRDefault="00C747D4" w:rsidP="005F7BF0">
            <w:pPr>
              <w:tabs>
                <w:tab w:val="left" w:pos="567"/>
                <w:tab w:val="left" w:pos="851"/>
                <w:tab w:val="left" w:pos="1276"/>
              </w:tabs>
              <w:spacing w:after="0"/>
              <w:jc w:val="both"/>
              <w:rPr>
                <w:rFonts w:ascii="Arial" w:hAnsi="Arial" w:cs="Arial"/>
                <w:b/>
                <w:bCs/>
                <w:sz w:val="20"/>
                <w:szCs w:val="20"/>
                <w:lang w:eastAsia="lt-LT"/>
              </w:rPr>
            </w:pPr>
            <w:r w:rsidRPr="001A56C3">
              <w:rPr>
                <w:rFonts w:ascii="Arial" w:hAnsi="Arial" w:cs="Arial"/>
                <w:b/>
                <w:bCs/>
                <w:i/>
                <w:iCs/>
                <w:sz w:val="20"/>
                <w:szCs w:val="20"/>
                <w:lang w:eastAsia="lt-LT"/>
              </w:rPr>
              <w:t xml:space="preserve">Tiekėjui nedraudžiama remtis sutartimi, kurią tiekėjas vykdė ne vienas, bet kartu su kitais ūkio subjektais. Tačiau tokiu atveju </w:t>
            </w:r>
            <w:r w:rsidRPr="001A56C3">
              <w:rPr>
                <w:rFonts w:ascii="Arial" w:hAnsi="Arial" w:cs="Arial"/>
                <w:b/>
                <w:bCs/>
                <w:i/>
                <w:iCs/>
                <w:sz w:val="20"/>
                <w:szCs w:val="20"/>
                <w:lang w:eastAsia="lt-LT"/>
              </w:rPr>
              <w:lastRenderedPageBreak/>
              <w:t>turi būti vertinami būtent konkretaus ūkio subjekto, dalyvaujančio viešajame pirkime, atlikti darbai, jų apimtis, vertė, o ne visas vykdytos sutarties objektas.</w:t>
            </w:r>
          </w:p>
          <w:p w14:paraId="34A39A56" w14:textId="77777777" w:rsidR="00C747D4" w:rsidRPr="001A56C3" w:rsidRDefault="00C747D4" w:rsidP="005F7BF0">
            <w:pPr>
              <w:tabs>
                <w:tab w:val="left" w:pos="567"/>
                <w:tab w:val="left" w:pos="851"/>
                <w:tab w:val="left" w:pos="1276"/>
              </w:tabs>
              <w:spacing w:after="0"/>
              <w:jc w:val="both"/>
              <w:rPr>
                <w:rFonts w:ascii="Arial" w:hAnsi="Arial" w:cs="Arial"/>
                <w:b/>
                <w:bCs/>
                <w:sz w:val="20"/>
                <w:szCs w:val="20"/>
                <w:lang w:eastAsia="lt-LT"/>
              </w:rPr>
            </w:pPr>
          </w:p>
          <w:p w14:paraId="0CEDC095" w14:textId="77777777" w:rsidR="00C747D4" w:rsidRPr="001A56C3" w:rsidRDefault="00C747D4" w:rsidP="005F7BF0">
            <w:pPr>
              <w:pStyle w:val="Pagrindinistekstas"/>
              <w:rPr>
                <w:rFonts w:ascii="Arial" w:hAnsi="Arial" w:cs="Arial"/>
                <w:sz w:val="20"/>
                <w:szCs w:val="20"/>
                <w:lang w:eastAsia="lt-LT"/>
              </w:rPr>
            </w:pPr>
            <w:r w:rsidRPr="001A56C3">
              <w:rPr>
                <w:rFonts w:ascii="Arial" w:hAnsi="Arial" w:cs="Arial"/>
                <w:sz w:val="20"/>
                <w:szCs w:val="20"/>
                <w:lang w:eastAsia="lt-LT"/>
              </w:rPr>
              <w:t>Viešųjų pirkimų komisija, vertindama tiekėjų pateiktą informaciją apie įvykdytas sutartis, gali paprašyti kitų įrodančių dokumentų.</w:t>
            </w:r>
          </w:p>
        </w:tc>
        <w:tc>
          <w:tcPr>
            <w:tcW w:w="4264" w:type="dxa"/>
            <w:tcBorders>
              <w:top w:val="single" w:sz="4" w:space="0" w:color="auto"/>
              <w:left w:val="single" w:sz="4" w:space="0" w:color="auto"/>
              <w:right w:val="single" w:sz="4" w:space="0" w:color="auto"/>
            </w:tcBorders>
          </w:tcPr>
          <w:p w14:paraId="11304FEB" w14:textId="77777777" w:rsidR="00C747D4" w:rsidRPr="001A56C3" w:rsidRDefault="00C747D4" w:rsidP="005F7BF0">
            <w:pPr>
              <w:pStyle w:val="Sraopastraipa"/>
              <w:numPr>
                <w:ilvl w:val="0"/>
                <w:numId w:val="7"/>
              </w:numPr>
              <w:tabs>
                <w:tab w:val="left" w:pos="290"/>
              </w:tabs>
              <w:spacing w:after="0" w:line="257" w:lineRule="atLeast"/>
              <w:ind w:left="36" w:firstLine="0"/>
              <w:jc w:val="both"/>
              <w:rPr>
                <w:rFonts w:ascii="Arial" w:hAnsi="Arial" w:cs="Arial"/>
                <w:sz w:val="20"/>
                <w:szCs w:val="20"/>
                <w:lang w:eastAsia="lt-LT"/>
              </w:rPr>
            </w:pPr>
            <w:r w:rsidRPr="001A56C3">
              <w:rPr>
                <w:rFonts w:ascii="Arial" w:hAnsi="Arial" w:cs="Arial"/>
                <w:sz w:val="20"/>
                <w:szCs w:val="20"/>
                <w:lang w:eastAsia="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6B997BA0" w14:textId="77777777" w:rsidR="00C747D4" w:rsidRPr="001A56C3" w:rsidRDefault="00C747D4" w:rsidP="005F7BF0">
            <w:pPr>
              <w:pStyle w:val="Sraopastraipa"/>
              <w:numPr>
                <w:ilvl w:val="0"/>
                <w:numId w:val="7"/>
              </w:numPr>
              <w:tabs>
                <w:tab w:val="left" w:pos="290"/>
              </w:tabs>
              <w:spacing w:after="0" w:line="257" w:lineRule="atLeast"/>
              <w:ind w:left="36" w:firstLine="0"/>
              <w:jc w:val="both"/>
              <w:rPr>
                <w:rFonts w:ascii="Arial" w:hAnsi="Arial" w:cs="Arial"/>
                <w:sz w:val="20"/>
                <w:szCs w:val="20"/>
                <w:lang w:eastAsia="lt-LT"/>
              </w:rPr>
            </w:pPr>
            <w:r w:rsidRPr="001A56C3">
              <w:rPr>
                <w:rFonts w:ascii="Arial" w:hAnsi="Arial" w:cs="Arial"/>
                <w:sz w:val="20"/>
                <w:szCs w:val="20"/>
                <w:lang w:eastAsia="lt-LT"/>
              </w:rPr>
              <w:t>tiekėjas gali remtis kitų ūkio subjektų pajėgumais tik tuo atveju, jeigu tie subjektai patys vykdys tą pirkimo sutarties dalį, kuriai reikia jų turimų pajėgumų;</w:t>
            </w:r>
          </w:p>
          <w:p w14:paraId="4DF95B59" w14:textId="1B2EC071" w:rsidR="00C747D4" w:rsidRPr="001A56C3" w:rsidRDefault="00C747D4" w:rsidP="005F7BF0">
            <w:pPr>
              <w:pStyle w:val="Sraopastraipa"/>
              <w:numPr>
                <w:ilvl w:val="0"/>
                <w:numId w:val="7"/>
              </w:numPr>
              <w:tabs>
                <w:tab w:val="left" w:pos="290"/>
              </w:tabs>
              <w:spacing w:after="0" w:line="257" w:lineRule="atLeast"/>
              <w:ind w:left="36" w:firstLine="0"/>
              <w:jc w:val="both"/>
              <w:rPr>
                <w:rFonts w:ascii="Arial" w:hAnsi="Arial" w:cs="Arial"/>
                <w:sz w:val="20"/>
                <w:szCs w:val="20"/>
                <w:lang w:eastAsia="lt-LT"/>
              </w:rPr>
            </w:pPr>
            <w:r w:rsidRPr="001A56C3">
              <w:rPr>
                <w:rFonts w:ascii="Arial" w:hAnsi="Arial" w:cs="Arial"/>
                <w:sz w:val="20"/>
                <w:szCs w:val="20"/>
                <w:lang w:eastAsia="lt-LT"/>
              </w:rPr>
              <w:t>subtiekėjams šis reikalavimas nenustatomas.</w:t>
            </w:r>
          </w:p>
          <w:p w14:paraId="1BA97766" w14:textId="3EA6751E" w:rsidR="00C747D4" w:rsidRPr="001A56C3" w:rsidRDefault="00C747D4" w:rsidP="005F7BF0">
            <w:pPr>
              <w:pStyle w:val="Sraopastraipa"/>
              <w:spacing w:after="0" w:line="257" w:lineRule="atLeast"/>
              <w:jc w:val="both"/>
              <w:rPr>
                <w:rFonts w:ascii="Arial" w:hAnsi="Arial" w:cs="Arial"/>
                <w:sz w:val="20"/>
                <w:szCs w:val="20"/>
                <w:lang w:eastAsia="lt-LT"/>
              </w:rPr>
            </w:pPr>
          </w:p>
        </w:tc>
      </w:tr>
      <w:tr w:rsidR="0056124F" w:rsidRPr="001A56C3" w14:paraId="105BE0F6" w14:textId="77777777" w:rsidTr="005F7BF0">
        <w:trPr>
          <w:trHeight w:val="1102"/>
        </w:trPr>
        <w:tc>
          <w:tcPr>
            <w:tcW w:w="13473" w:type="dxa"/>
            <w:gridSpan w:val="4"/>
            <w:tcBorders>
              <w:top w:val="single" w:sz="4" w:space="0" w:color="auto"/>
              <w:left w:val="single" w:sz="4" w:space="0" w:color="auto"/>
              <w:bottom w:val="single" w:sz="4" w:space="0" w:color="auto"/>
              <w:right w:val="single" w:sz="4" w:space="0" w:color="auto"/>
            </w:tcBorders>
          </w:tcPr>
          <w:p w14:paraId="256BDDA8" w14:textId="77777777" w:rsidR="0056124F" w:rsidRPr="001A56C3" w:rsidRDefault="0056124F" w:rsidP="005F7BF0">
            <w:pPr>
              <w:pStyle w:val="Pagrindinistekstas"/>
              <w:ind w:firstLine="5"/>
              <w:rPr>
                <w:rFonts w:ascii="Arial" w:hAnsi="Arial" w:cs="Arial"/>
                <w:i/>
                <w:sz w:val="20"/>
                <w:szCs w:val="20"/>
              </w:rPr>
            </w:pPr>
            <w:r w:rsidRPr="001A56C3">
              <w:rPr>
                <w:rFonts w:ascii="Arial" w:hAnsi="Arial" w:cs="Arial"/>
                <w:b/>
                <w:bCs/>
                <w:i/>
                <w:sz w:val="20"/>
                <w:szCs w:val="20"/>
              </w:rPr>
              <w:lastRenderedPageBreak/>
              <w:t>Pastaba:</w:t>
            </w:r>
          </w:p>
          <w:p w14:paraId="591A30C6" w14:textId="77777777" w:rsidR="0082156A" w:rsidRDefault="0056124F" w:rsidP="005F7BF0">
            <w:pPr>
              <w:pStyle w:val="Pagrindinistekstas"/>
              <w:numPr>
                <w:ilvl w:val="0"/>
                <w:numId w:val="2"/>
              </w:numPr>
              <w:rPr>
                <w:rFonts w:ascii="Arial" w:hAnsi="Arial" w:cs="Arial"/>
                <w:i/>
                <w:sz w:val="20"/>
                <w:szCs w:val="20"/>
              </w:rPr>
            </w:pPr>
            <w:r w:rsidRPr="001A56C3">
              <w:rPr>
                <w:rFonts w:ascii="Arial" w:hAnsi="Arial" w:cs="Arial"/>
                <w:i/>
                <w:sz w:val="20"/>
                <w:szCs w:val="20"/>
              </w:rPr>
              <w:t>specialistas</w:t>
            </w:r>
            <w:r>
              <w:rPr>
                <w:rFonts w:ascii="Arial" w:hAnsi="Arial" w:cs="Arial"/>
                <w:i/>
                <w:sz w:val="20"/>
                <w:szCs w:val="20"/>
              </w:rPr>
              <w:t xml:space="preserve"> </w:t>
            </w:r>
            <w:r w:rsidRPr="001A56C3">
              <w:rPr>
                <w:rFonts w:ascii="Arial" w:hAnsi="Arial" w:cs="Arial"/>
                <w:i/>
                <w:sz w:val="20"/>
                <w:szCs w:val="20"/>
              </w:rPr>
              <w:t>gali būti siūlomas vienai ar kelioms pozicijoms, jei jis turi teisę ar kvalifikaciją pagal ši</w:t>
            </w:r>
            <w:r>
              <w:rPr>
                <w:rFonts w:ascii="Arial" w:hAnsi="Arial" w:cs="Arial"/>
                <w:i/>
                <w:sz w:val="20"/>
                <w:szCs w:val="20"/>
              </w:rPr>
              <w:t>uose</w:t>
            </w:r>
            <w:r w:rsidRPr="001A56C3">
              <w:rPr>
                <w:rFonts w:ascii="Arial" w:hAnsi="Arial" w:cs="Arial"/>
                <w:i/>
                <w:sz w:val="20"/>
                <w:szCs w:val="20"/>
              </w:rPr>
              <w:t xml:space="preserve"> punkt</w:t>
            </w:r>
            <w:r>
              <w:rPr>
                <w:rFonts w:ascii="Arial" w:hAnsi="Arial" w:cs="Arial"/>
                <w:i/>
                <w:sz w:val="20"/>
                <w:szCs w:val="20"/>
              </w:rPr>
              <w:t>uose</w:t>
            </w:r>
            <w:r w:rsidRPr="001A56C3">
              <w:rPr>
                <w:rFonts w:ascii="Arial" w:hAnsi="Arial" w:cs="Arial"/>
                <w:i/>
                <w:sz w:val="20"/>
                <w:szCs w:val="20"/>
              </w:rPr>
              <w:t xml:space="preserve"> nurodytus reikalavimus.</w:t>
            </w:r>
          </w:p>
          <w:p w14:paraId="44E49604" w14:textId="6F57CF50" w:rsidR="0056124F" w:rsidRPr="00AA60E9" w:rsidRDefault="000F57C8" w:rsidP="005F7BF0">
            <w:pPr>
              <w:pStyle w:val="Pagrindinistekstas"/>
              <w:numPr>
                <w:ilvl w:val="0"/>
                <w:numId w:val="2"/>
              </w:numPr>
              <w:rPr>
                <w:rFonts w:ascii="Arial" w:hAnsi="Arial" w:cs="Arial"/>
                <w:b/>
                <w:bCs/>
                <w:i/>
                <w:sz w:val="20"/>
                <w:szCs w:val="20"/>
              </w:rPr>
            </w:pPr>
            <w:r w:rsidRPr="00AA60E9">
              <w:rPr>
                <w:rFonts w:ascii="Arial" w:hAnsi="Arial" w:cs="Arial"/>
                <w:b/>
                <w:bCs/>
                <w:i/>
                <w:sz w:val="20"/>
                <w:szCs w:val="20"/>
              </w:rPr>
              <w:t>a</w:t>
            </w:r>
            <w:r w:rsidR="00274AC8" w:rsidRPr="00AA60E9">
              <w:rPr>
                <w:rFonts w:ascii="Arial" w:hAnsi="Arial" w:cs="Arial"/>
                <w:b/>
                <w:bCs/>
                <w:i/>
                <w:sz w:val="20"/>
                <w:szCs w:val="20"/>
              </w:rPr>
              <w:t xml:space="preserve">tkreipiame dėmesį, kad specialistai kurių kvalifikacija </w:t>
            </w:r>
            <w:r w:rsidR="00274AC8" w:rsidRPr="00AA60E9">
              <w:rPr>
                <w:rFonts w:ascii="Arial" w:hAnsi="Arial" w:cs="Arial"/>
                <w:b/>
                <w:bCs/>
                <w:i/>
                <w:sz w:val="20"/>
                <w:szCs w:val="20"/>
                <w:u w:val="single"/>
              </w:rPr>
              <w:t xml:space="preserve">bus </w:t>
            </w:r>
            <w:r w:rsidR="004D6250" w:rsidRPr="00AA60E9">
              <w:rPr>
                <w:rFonts w:ascii="Arial" w:hAnsi="Arial" w:cs="Arial"/>
                <w:b/>
                <w:bCs/>
                <w:i/>
                <w:sz w:val="20"/>
                <w:szCs w:val="20"/>
                <w:u w:val="single"/>
              </w:rPr>
              <w:t>patikrinta ir pripažinta, kaip t</w:t>
            </w:r>
            <w:r w:rsidR="00374704" w:rsidRPr="00AA60E9">
              <w:rPr>
                <w:rFonts w:ascii="Arial" w:hAnsi="Arial" w:cs="Arial"/>
                <w:b/>
                <w:bCs/>
                <w:i/>
                <w:sz w:val="20"/>
                <w:szCs w:val="20"/>
                <w:u w:val="single"/>
              </w:rPr>
              <w:t>inka</w:t>
            </w:r>
            <w:r w:rsidR="00EB5013" w:rsidRPr="00AA60E9">
              <w:rPr>
                <w:rFonts w:ascii="Arial" w:hAnsi="Arial" w:cs="Arial"/>
                <w:b/>
                <w:bCs/>
                <w:i/>
                <w:sz w:val="20"/>
                <w:szCs w:val="20"/>
                <w:u w:val="single"/>
              </w:rPr>
              <w:t>ma</w:t>
            </w:r>
            <w:r w:rsidR="00374704" w:rsidRPr="00AA60E9">
              <w:rPr>
                <w:rFonts w:ascii="Arial" w:hAnsi="Arial" w:cs="Arial"/>
                <w:b/>
                <w:bCs/>
                <w:i/>
                <w:sz w:val="20"/>
                <w:szCs w:val="20"/>
                <w:u w:val="single"/>
              </w:rPr>
              <w:t xml:space="preserve">, turės ir vykdyti </w:t>
            </w:r>
            <w:r w:rsidR="00111565" w:rsidRPr="00AA60E9">
              <w:rPr>
                <w:rFonts w:ascii="Arial" w:hAnsi="Arial" w:cs="Arial"/>
                <w:b/>
                <w:bCs/>
                <w:i/>
                <w:sz w:val="20"/>
                <w:szCs w:val="20"/>
                <w:u w:val="single"/>
              </w:rPr>
              <w:t>pirkim</w:t>
            </w:r>
            <w:r w:rsidR="00DC1107">
              <w:rPr>
                <w:rFonts w:ascii="Arial" w:hAnsi="Arial" w:cs="Arial"/>
                <w:b/>
                <w:bCs/>
                <w:i/>
                <w:sz w:val="20"/>
                <w:szCs w:val="20"/>
                <w:u w:val="single"/>
              </w:rPr>
              <w:t>o</w:t>
            </w:r>
            <w:r w:rsidR="00111565" w:rsidRPr="00AA60E9">
              <w:rPr>
                <w:rFonts w:ascii="Arial" w:hAnsi="Arial" w:cs="Arial"/>
                <w:b/>
                <w:bCs/>
                <w:i/>
                <w:sz w:val="20"/>
                <w:szCs w:val="20"/>
                <w:u w:val="single"/>
              </w:rPr>
              <w:t xml:space="preserve"> sutart</w:t>
            </w:r>
            <w:r w:rsidR="00DC1107">
              <w:rPr>
                <w:rFonts w:ascii="Arial" w:hAnsi="Arial" w:cs="Arial"/>
                <w:b/>
                <w:bCs/>
                <w:i/>
                <w:sz w:val="20"/>
                <w:szCs w:val="20"/>
                <w:u w:val="single"/>
              </w:rPr>
              <w:t>į</w:t>
            </w:r>
            <w:r w:rsidR="00111565" w:rsidRPr="00AA60E9">
              <w:rPr>
                <w:rFonts w:ascii="Arial" w:hAnsi="Arial" w:cs="Arial"/>
                <w:b/>
                <w:bCs/>
                <w:i/>
                <w:sz w:val="20"/>
                <w:szCs w:val="20"/>
                <w:u w:val="single"/>
              </w:rPr>
              <w:t>.</w:t>
            </w:r>
            <w:r w:rsidR="00111565" w:rsidRPr="00AA60E9">
              <w:rPr>
                <w:rFonts w:ascii="Arial" w:hAnsi="Arial" w:cs="Arial"/>
                <w:b/>
                <w:bCs/>
                <w:i/>
                <w:sz w:val="20"/>
                <w:szCs w:val="20"/>
              </w:rPr>
              <w:t xml:space="preserve"> </w:t>
            </w:r>
          </w:p>
        </w:tc>
      </w:tr>
      <w:tr w:rsidR="00784618" w:rsidRPr="001A56C3" w14:paraId="1F2BB558" w14:textId="77777777" w:rsidTr="005F7BF0">
        <w:trPr>
          <w:trHeight w:val="1834"/>
        </w:trPr>
        <w:tc>
          <w:tcPr>
            <w:tcW w:w="817" w:type="dxa"/>
            <w:tcBorders>
              <w:top w:val="single" w:sz="4" w:space="0" w:color="auto"/>
              <w:left w:val="single" w:sz="4" w:space="0" w:color="auto"/>
              <w:bottom w:val="single" w:sz="4" w:space="0" w:color="auto"/>
              <w:right w:val="single" w:sz="4" w:space="0" w:color="auto"/>
            </w:tcBorders>
          </w:tcPr>
          <w:p w14:paraId="07A37DFE" w14:textId="483F61DC" w:rsidR="00784618" w:rsidRPr="001A56C3" w:rsidRDefault="00C747D4" w:rsidP="005F7BF0">
            <w:pPr>
              <w:pStyle w:val="DiagramaDiagramaDiagrama"/>
              <w:ind w:firstLine="15"/>
              <w:rPr>
                <w:rFonts w:ascii="Arial" w:hAnsi="Arial" w:cs="Arial"/>
                <w:lang w:val="lt-LT"/>
              </w:rPr>
            </w:pPr>
            <w:r>
              <w:rPr>
                <w:rFonts w:ascii="Arial" w:hAnsi="Arial" w:cs="Arial"/>
                <w:lang w:val="lt-LT"/>
              </w:rPr>
              <w:t>3.</w:t>
            </w:r>
          </w:p>
        </w:tc>
        <w:tc>
          <w:tcPr>
            <w:tcW w:w="4128" w:type="dxa"/>
            <w:tcBorders>
              <w:top w:val="single" w:sz="4" w:space="0" w:color="auto"/>
              <w:left w:val="single" w:sz="4" w:space="0" w:color="auto"/>
              <w:bottom w:val="single" w:sz="4" w:space="0" w:color="auto"/>
              <w:right w:val="single" w:sz="4" w:space="0" w:color="auto"/>
            </w:tcBorders>
          </w:tcPr>
          <w:p w14:paraId="2D82E779" w14:textId="4242902D" w:rsidR="00784618" w:rsidRPr="001A56C3" w:rsidRDefault="00784618" w:rsidP="005F7BF0">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turinti teisę eiti </w:t>
            </w:r>
            <w:r w:rsidRPr="001A56C3">
              <w:rPr>
                <w:rFonts w:ascii="Arial" w:eastAsia="Arial" w:hAnsi="Arial" w:cs="Arial"/>
                <w:b/>
                <w:bCs/>
                <w:sz w:val="20"/>
                <w:szCs w:val="20"/>
              </w:rPr>
              <w:t xml:space="preserve">ypatingo statinio statybos vadovo </w:t>
            </w:r>
            <w:r w:rsidRPr="001A56C3">
              <w:rPr>
                <w:rFonts w:ascii="Arial" w:eastAsia="Arial" w:hAnsi="Arial" w:cs="Arial"/>
                <w:sz w:val="20"/>
                <w:szCs w:val="20"/>
              </w:rPr>
              <w:t>pareigas:</w:t>
            </w:r>
          </w:p>
          <w:p w14:paraId="11F6E214" w14:textId="66CAE394" w:rsidR="00784618" w:rsidRPr="001A56C3" w:rsidRDefault="00784618" w:rsidP="005F7BF0">
            <w:pPr>
              <w:spacing w:after="0"/>
              <w:jc w:val="both"/>
              <w:rPr>
                <w:rFonts w:ascii="Arial" w:eastAsia="Arial" w:hAnsi="Arial" w:cs="Arial"/>
                <w:sz w:val="20"/>
                <w:szCs w:val="20"/>
              </w:rPr>
            </w:pPr>
            <w:r w:rsidRPr="001A56C3">
              <w:rPr>
                <w:rFonts w:ascii="Arial" w:eastAsia="Arial" w:hAnsi="Arial" w:cs="Arial"/>
                <w:b/>
                <w:bCs/>
                <w:sz w:val="20"/>
                <w:szCs w:val="20"/>
              </w:rPr>
              <w:t>Statinių grupė:</w:t>
            </w:r>
            <w:r w:rsidRPr="001A56C3">
              <w:rPr>
                <w:rFonts w:ascii="Arial" w:eastAsia="Arial" w:hAnsi="Arial" w:cs="Arial"/>
                <w:sz w:val="20"/>
                <w:szCs w:val="20"/>
              </w:rPr>
              <w:t xml:space="preserve"> </w:t>
            </w:r>
            <w:r w:rsidR="00DF2672">
              <w:rPr>
                <w:rFonts w:ascii="Arial" w:eastAsia="Arial" w:hAnsi="Arial" w:cs="Arial"/>
                <w:sz w:val="20"/>
                <w:szCs w:val="20"/>
              </w:rPr>
              <w:t xml:space="preserve"> kiti inžineriniai statiniai</w:t>
            </w:r>
            <w:r w:rsidR="00BB4600">
              <w:rPr>
                <w:rFonts w:ascii="Arial" w:eastAsia="Arial" w:hAnsi="Arial" w:cs="Arial"/>
                <w:sz w:val="20"/>
                <w:szCs w:val="20"/>
              </w:rPr>
              <w:t>.</w:t>
            </w:r>
          </w:p>
          <w:p w14:paraId="3AFC8DC6" w14:textId="414E75D1" w:rsidR="00784618" w:rsidRDefault="00784618" w:rsidP="005F7BF0">
            <w:pPr>
              <w:jc w:val="both"/>
              <w:rPr>
                <w:rFonts w:ascii="Arial" w:eastAsia="Arial" w:hAnsi="Arial" w:cs="Arial"/>
                <w:sz w:val="20"/>
                <w:szCs w:val="20"/>
              </w:rPr>
            </w:pPr>
            <w:r w:rsidRPr="001A56C3">
              <w:rPr>
                <w:rFonts w:ascii="Arial" w:eastAsia="Arial" w:hAnsi="Arial" w:cs="Arial"/>
                <w:b/>
                <w:bCs/>
                <w:sz w:val="20"/>
                <w:szCs w:val="20"/>
              </w:rPr>
              <w:t xml:space="preserve">Pogrupis </w:t>
            </w:r>
            <w:r w:rsidRPr="001A56C3">
              <w:rPr>
                <w:rFonts w:ascii="Arial" w:eastAsia="Arial" w:hAnsi="Arial" w:cs="Arial"/>
                <w:sz w:val="20"/>
                <w:szCs w:val="20"/>
              </w:rPr>
              <w:t xml:space="preserve">- </w:t>
            </w:r>
            <w:r w:rsidR="00DF2672">
              <w:rPr>
                <w:rFonts w:ascii="Arial" w:eastAsia="Arial" w:hAnsi="Arial" w:cs="Arial"/>
                <w:sz w:val="20"/>
                <w:szCs w:val="20"/>
              </w:rPr>
              <w:t xml:space="preserve"> kiti transporto statiniai</w:t>
            </w:r>
            <w:r w:rsidR="00F333FD">
              <w:rPr>
                <w:rFonts w:ascii="Arial" w:eastAsia="Arial" w:hAnsi="Arial" w:cs="Arial"/>
                <w:sz w:val="20"/>
                <w:szCs w:val="20"/>
              </w:rPr>
              <w:t>,</w:t>
            </w:r>
            <w:r w:rsidR="00103116">
              <w:rPr>
                <w:rFonts w:ascii="Arial" w:eastAsia="Arial" w:hAnsi="Arial" w:cs="Arial"/>
                <w:sz w:val="20"/>
                <w:szCs w:val="20"/>
              </w:rPr>
              <w:t xml:space="preserve"> </w:t>
            </w:r>
            <w:r w:rsidR="00103116" w:rsidRPr="00892D81">
              <w:rPr>
                <w:rFonts w:ascii="Arial" w:eastAsia="Arial" w:hAnsi="Arial" w:cs="Arial"/>
                <w:sz w:val="20"/>
                <w:szCs w:val="20"/>
              </w:rPr>
              <w:t xml:space="preserve"> esantys kultūros paveldo objekto teritorijoje, jo apsaugos zonoje, kultūros paveldo vietovėje</w:t>
            </w:r>
          </w:p>
          <w:p w14:paraId="26252A81" w14:textId="51016F4A" w:rsidR="00103116" w:rsidRPr="00103116" w:rsidRDefault="00103116" w:rsidP="005F7BF0">
            <w:pPr>
              <w:tabs>
                <w:tab w:val="left" w:pos="317"/>
                <w:tab w:val="left" w:pos="851"/>
                <w:tab w:val="left" w:pos="1276"/>
              </w:tabs>
              <w:jc w:val="both"/>
              <w:rPr>
                <w:rFonts w:ascii="Arial" w:eastAsia="Times New Roman" w:hAnsi="Arial" w:cs="Arial"/>
                <w:sz w:val="20"/>
                <w:szCs w:val="20"/>
              </w:rPr>
            </w:pPr>
          </w:p>
        </w:tc>
        <w:tc>
          <w:tcPr>
            <w:tcW w:w="4264" w:type="dxa"/>
            <w:vMerge w:val="restart"/>
            <w:tcBorders>
              <w:right w:val="single" w:sz="4" w:space="0" w:color="auto"/>
            </w:tcBorders>
          </w:tcPr>
          <w:p w14:paraId="3AAA49AC" w14:textId="77777777" w:rsidR="00784618" w:rsidRPr="001A56C3" w:rsidRDefault="00784618" w:rsidP="005F7BF0">
            <w:pPr>
              <w:pStyle w:val="Sraopastraipa"/>
              <w:numPr>
                <w:ilvl w:val="0"/>
                <w:numId w:val="9"/>
              </w:numPr>
              <w:tabs>
                <w:tab w:val="left" w:pos="360"/>
                <w:tab w:val="left" w:pos="1276"/>
              </w:tabs>
              <w:ind w:left="44" w:firstLine="0"/>
              <w:jc w:val="both"/>
              <w:rPr>
                <w:rFonts w:ascii="Arial" w:hAnsi="Arial" w:cs="Arial"/>
                <w:sz w:val="20"/>
                <w:szCs w:val="20"/>
                <w:lang w:eastAsia="lt-LT"/>
              </w:rPr>
            </w:pPr>
            <w:r w:rsidRPr="001A56C3">
              <w:rPr>
                <w:rFonts w:ascii="Arial" w:hAnsi="Arial" w:cs="Arial"/>
                <w:sz w:val="20"/>
                <w:szCs w:val="20"/>
                <w:lang w:eastAsia="lt-LT"/>
              </w:rPr>
              <w:t>Užpildytas siūlomų specialistų sąrašas (pirkimo sąlygų I dalies priedas Nr. 6).</w:t>
            </w:r>
          </w:p>
          <w:p w14:paraId="39C56F11" w14:textId="7C6A82CE" w:rsidR="00784618" w:rsidRDefault="00784618" w:rsidP="005F7BF0">
            <w:pPr>
              <w:pStyle w:val="Sraopastraipa"/>
              <w:numPr>
                <w:ilvl w:val="0"/>
                <w:numId w:val="9"/>
              </w:numPr>
              <w:tabs>
                <w:tab w:val="left" w:pos="360"/>
                <w:tab w:val="left" w:pos="1276"/>
              </w:tabs>
              <w:ind w:left="44" w:firstLine="0"/>
              <w:jc w:val="both"/>
              <w:rPr>
                <w:rFonts w:ascii="Arial" w:hAnsi="Arial" w:cs="Arial"/>
                <w:sz w:val="20"/>
                <w:szCs w:val="20"/>
                <w:lang w:eastAsia="lt-LT"/>
              </w:rPr>
            </w:pPr>
            <w:r w:rsidRPr="00F67298">
              <w:rPr>
                <w:rFonts w:ascii="Arial" w:hAnsi="Arial" w:cs="Arial"/>
                <w:sz w:val="20"/>
                <w:szCs w:val="20"/>
                <w:lang w:eastAsia="lt-LT"/>
              </w:rPr>
              <w:t>Pirkimo vykdytojas, naudodamasis VšĮ Statybos sektoriaus vystymo agentūros (</w:t>
            </w:r>
            <w:hyperlink r:id="rId12" w:tgtFrame="_blank" w:history="1">
              <w:r w:rsidRPr="00F67298">
                <w:rPr>
                  <w:rStyle w:val="Hipersaitas"/>
                  <w:rFonts w:ascii="Arial" w:hAnsi="Arial" w:cs="Arial"/>
                  <w:sz w:val="20"/>
                  <w:szCs w:val="20"/>
                  <w:lang w:eastAsia="lt-LT"/>
                </w:rPr>
                <w:t>https://www.ssva.lt/cms/</w:t>
              </w:r>
            </w:hyperlink>
            <w:r w:rsidRPr="00F67298">
              <w:rPr>
                <w:rFonts w:ascii="Arial" w:hAnsi="Arial" w:cs="Arial"/>
                <w:sz w:val="20"/>
                <w:szCs w:val="20"/>
                <w:lang w:eastAsia="lt-LT"/>
              </w:rPr>
              <w:t>)</w:t>
            </w:r>
            <w:r w:rsidR="00BF5CA9">
              <w:rPr>
                <w:rFonts w:ascii="Arial" w:hAnsi="Arial" w:cs="Arial"/>
                <w:sz w:val="20"/>
                <w:szCs w:val="20"/>
                <w:lang w:eastAsia="lt-LT"/>
              </w:rPr>
              <w:t>, arba</w:t>
            </w:r>
            <w:r w:rsidR="00146E38">
              <w:rPr>
                <w:rFonts w:ascii="Arial" w:hAnsi="Arial" w:cs="Arial"/>
                <w:sz w:val="20"/>
                <w:szCs w:val="20"/>
                <w:lang w:eastAsia="lt-LT"/>
              </w:rPr>
              <w:t xml:space="preserve"> Lietuv</w:t>
            </w:r>
            <w:r w:rsidR="00344A6E">
              <w:rPr>
                <w:rFonts w:ascii="Arial" w:hAnsi="Arial" w:cs="Arial"/>
                <w:sz w:val="20"/>
                <w:szCs w:val="20"/>
                <w:lang w:eastAsia="lt-LT"/>
              </w:rPr>
              <w:t>o</w:t>
            </w:r>
            <w:r w:rsidR="00146E38">
              <w:rPr>
                <w:rFonts w:ascii="Arial" w:hAnsi="Arial" w:cs="Arial"/>
                <w:sz w:val="20"/>
                <w:szCs w:val="20"/>
                <w:lang w:eastAsia="lt-LT"/>
              </w:rPr>
              <w:t>s architektų rūmų</w:t>
            </w:r>
            <w:r w:rsidR="00146E38" w:rsidRPr="00F67298">
              <w:rPr>
                <w:rFonts w:ascii="Arial" w:hAnsi="Arial" w:cs="Arial"/>
                <w:sz w:val="20"/>
                <w:szCs w:val="20"/>
                <w:lang w:eastAsia="lt-LT"/>
              </w:rPr>
              <w:t xml:space="preserve"> (</w:t>
            </w:r>
            <w:hyperlink r:id="rId13" w:history="1">
              <w:r w:rsidR="00146E38" w:rsidRPr="00483D62">
                <w:rPr>
                  <w:rStyle w:val="Hipersaitas"/>
                  <w:rFonts w:ascii="Arial" w:hAnsi="Arial" w:cs="Arial"/>
                  <w:sz w:val="20"/>
                  <w:szCs w:val="20"/>
                  <w:lang w:eastAsia="lt-LT"/>
                </w:rPr>
                <w:t>https://www.architekturumai.lt/atestavimas/</w:t>
              </w:r>
            </w:hyperlink>
            <w:r w:rsidR="00146E38">
              <w:rPr>
                <w:rFonts w:ascii="Arial" w:hAnsi="Arial" w:cs="Arial"/>
                <w:sz w:val="20"/>
                <w:szCs w:val="20"/>
                <w:lang w:eastAsia="lt-LT"/>
              </w:rPr>
              <w:t>)</w:t>
            </w:r>
            <w:r w:rsidR="00146E38" w:rsidRPr="00F67298">
              <w:rPr>
                <w:rFonts w:ascii="Arial" w:hAnsi="Arial" w:cs="Arial"/>
                <w:sz w:val="20"/>
                <w:szCs w:val="20"/>
                <w:lang w:eastAsia="lt-LT"/>
              </w:rPr>
              <w:t xml:space="preserve"> išduotais dokumentų registrais</w:t>
            </w:r>
            <w:r w:rsidR="00E03B7E">
              <w:rPr>
                <w:rFonts w:ascii="Arial" w:hAnsi="Arial" w:cs="Arial"/>
                <w:sz w:val="20"/>
                <w:szCs w:val="20"/>
                <w:lang w:eastAsia="lt-LT"/>
              </w:rPr>
              <w:t xml:space="preserve"> (taikoma 7 punktui)</w:t>
            </w:r>
            <w:r w:rsidRPr="00F67298">
              <w:rPr>
                <w:rFonts w:ascii="Arial" w:hAnsi="Arial" w:cs="Arial"/>
                <w:sz w:val="20"/>
                <w:szCs w:val="20"/>
                <w:lang w:eastAsia="lt-LT"/>
              </w:rPr>
              <w:t xml:space="preserve"> arba </w:t>
            </w:r>
            <w:r w:rsidRPr="00F67298">
              <w:rPr>
                <w:rFonts w:ascii="Arial" w:hAnsi="Arial" w:cs="Arial"/>
                <w:b/>
                <w:bCs/>
                <w:sz w:val="20"/>
                <w:szCs w:val="20"/>
                <w:lang w:eastAsia="lt-LT"/>
              </w:rPr>
              <w:t>kitose nacionalinėse duomenų bazėse bet kurioje valstybėje narėje, prie kurių pirkimo vykdytojas turi galimybę tiesiogiai ir</w:t>
            </w:r>
            <w:r w:rsidRPr="00F67298">
              <w:rPr>
                <w:rFonts w:ascii="Arial" w:hAnsi="Arial" w:cs="Arial"/>
                <w:sz w:val="20"/>
                <w:szCs w:val="20"/>
                <w:lang w:eastAsia="lt-LT"/>
              </w:rPr>
              <w:t xml:space="preserve"> </w:t>
            </w:r>
            <w:r w:rsidRPr="00F67298">
              <w:rPr>
                <w:rFonts w:ascii="Arial" w:hAnsi="Arial" w:cs="Arial"/>
                <w:b/>
                <w:bCs/>
                <w:sz w:val="20"/>
                <w:szCs w:val="20"/>
                <w:lang w:eastAsia="lt-LT"/>
              </w:rPr>
              <w:t>neatlygintinai prisijungęs susipažinti su reikalaujamais dokumentais ir (ar) informacija</w:t>
            </w:r>
            <w:r w:rsidRPr="00F67298">
              <w:rPr>
                <w:rFonts w:ascii="Arial" w:hAnsi="Arial" w:cs="Arial"/>
                <w:sz w:val="20"/>
                <w:szCs w:val="20"/>
                <w:lang w:eastAsia="lt-LT"/>
              </w:rPr>
              <w:t>, pasitikrins specialisto atitiktį nustatytam reikalavimui. </w:t>
            </w:r>
          </w:p>
          <w:p w14:paraId="41FF99CC" w14:textId="75FE59BC" w:rsidR="00784618" w:rsidRPr="008F6BF5" w:rsidRDefault="00784618" w:rsidP="005F7BF0">
            <w:pPr>
              <w:pStyle w:val="Sraopastraipa"/>
              <w:numPr>
                <w:ilvl w:val="0"/>
                <w:numId w:val="9"/>
              </w:numPr>
              <w:tabs>
                <w:tab w:val="left" w:pos="360"/>
                <w:tab w:val="left" w:pos="1276"/>
              </w:tabs>
              <w:ind w:left="44" w:firstLine="0"/>
              <w:jc w:val="both"/>
              <w:rPr>
                <w:rFonts w:ascii="Arial" w:hAnsi="Arial" w:cs="Arial"/>
                <w:sz w:val="20"/>
                <w:szCs w:val="20"/>
                <w:lang w:eastAsia="lt-LT"/>
              </w:rPr>
            </w:pPr>
            <w:r w:rsidRPr="008F6BF5">
              <w:rPr>
                <w:rFonts w:ascii="Arial" w:hAnsi="Arial" w:cs="Arial"/>
                <w:sz w:val="20"/>
                <w:szCs w:val="20"/>
                <w:lang w:eastAsia="lt-LT"/>
              </w:rPr>
              <w:t>Specialisto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15CE3ADC" w14:textId="77777777" w:rsidR="00784618" w:rsidRPr="004C2E87" w:rsidRDefault="00784618" w:rsidP="005F7BF0">
            <w:pPr>
              <w:spacing w:after="120" w:line="276" w:lineRule="auto"/>
              <w:jc w:val="both"/>
              <w:rPr>
                <w:rFonts w:ascii="Arial" w:hAnsi="Arial" w:cs="Arial"/>
                <w:i/>
                <w:iCs/>
                <w:color w:val="000000" w:themeColor="text1"/>
                <w:sz w:val="20"/>
                <w:szCs w:val="20"/>
              </w:rPr>
            </w:pPr>
            <w:r w:rsidRPr="004C2E87">
              <w:rPr>
                <w:rFonts w:ascii="Arial" w:hAnsi="Arial" w:cs="Arial"/>
                <w:i/>
                <w:iCs/>
                <w:color w:val="000000" w:themeColor="text1"/>
                <w:sz w:val="20"/>
                <w:szCs w:val="20"/>
              </w:rPr>
              <w:t xml:space="preserve">Specialistai paraiškų pateikimo termino pabaigos dienai turi turėti teisę verstis šiame punkte nurodyta veikla savo kilmės šalyje. Europos Sąjungos valstybėje narėje, Europos </w:t>
            </w:r>
            <w:r w:rsidRPr="004C2E87">
              <w:rPr>
                <w:rFonts w:ascii="Arial" w:hAnsi="Arial" w:cs="Arial"/>
                <w:i/>
                <w:iCs/>
                <w:color w:val="000000" w:themeColor="text1"/>
                <w:sz w:val="20"/>
                <w:szCs w:val="20"/>
              </w:rPr>
              <w:lastRenderedPageBreak/>
              <w:t>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w:t>
            </w:r>
          </w:p>
          <w:p w14:paraId="7ADC574C" w14:textId="23B4D6CD" w:rsidR="00784618" w:rsidRPr="001A56C3" w:rsidRDefault="00784618" w:rsidP="005F7BF0">
            <w:pPr>
              <w:tabs>
                <w:tab w:val="left" w:pos="360"/>
                <w:tab w:val="left" w:pos="1276"/>
              </w:tabs>
              <w:jc w:val="both"/>
              <w:rPr>
                <w:rFonts w:ascii="Arial" w:hAnsi="Arial" w:cs="Arial"/>
                <w:sz w:val="20"/>
                <w:szCs w:val="20"/>
                <w:lang w:eastAsia="lt-LT"/>
              </w:rPr>
            </w:pPr>
            <w:r w:rsidRPr="004C2E87">
              <w:rPr>
                <w:rFonts w:ascii="Arial" w:hAnsi="Arial" w:cs="Arial"/>
                <w:i/>
                <w:iCs/>
                <w:color w:val="000000" w:themeColor="text1"/>
                <w:sz w:val="20"/>
                <w:szCs w:val="20"/>
              </w:rPr>
              <w:t>Užsienio šalies specialistai turi pareigą kreiptis į SSVA ir gauti teisės pripažinimo dokumentą, tokiu atveju tiekėjas kartu su Paraiškomis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4264" w:type="dxa"/>
            <w:vMerge w:val="restart"/>
            <w:tcBorders>
              <w:left w:val="single" w:sz="4" w:space="0" w:color="auto"/>
              <w:right w:val="single" w:sz="4" w:space="0" w:color="auto"/>
            </w:tcBorders>
          </w:tcPr>
          <w:p w14:paraId="24F4A312" w14:textId="77777777" w:rsidR="00784618" w:rsidRPr="001A56C3" w:rsidRDefault="00784618" w:rsidP="005F7BF0">
            <w:pPr>
              <w:pStyle w:val="Sraopastraipa"/>
              <w:numPr>
                <w:ilvl w:val="0"/>
                <w:numId w:val="8"/>
              </w:numPr>
              <w:tabs>
                <w:tab w:val="left" w:pos="370"/>
              </w:tabs>
              <w:spacing w:after="0" w:line="240" w:lineRule="auto"/>
              <w:ind w:left="36" w:firstLine="0"/>
              <w:jc w:val="both"/>
              <w:rPr>
                <w:rFonts w:ascii="Arial" w:eastAsia="Times New Roman" w:hAnsi="Arial" w:cs="Arial"/>
                <w:sz w:val="20"/>
                <w:szCs w:val="20"/>
                <w:bdr w:val="none" w:sz="0" w:space="0" w:color="auto" w:frame="1"/>
              </w:rPr>
            </w:pPr>
            <w:r w:rsidRPr="001A56C3">
              <w:rPr>
                <w:rFonts w:ascii="Arial" w:eastAsia="Times New Roman" w:hAnsi="Arial" w:cs="Arial"/>
                <w:sz w:val="20"/>
                <w:szCs w:val="20"/>
                <w:bdr w:val="none" w:sz="0" w:space="0" w:color="auto" w:frame="1"/>
              </w:rPr>
              <w:lastRenderedPageBreak/>
              <w:t>jeigu pasiūlymą teikia ūkio subjektų grupė – reikalavimą turi atitikti ūkio subjektų grupės nario (-ių) specialistai, atsižvelgiant į jų prisiimamus įsipareigojimus pirkimo sutarčiai vykdyti;</w:t>
            </w:r>
          </w:p>
          <w:p w14:paraId="5820BD3C" w14:textId="77777777" w:rsidR="00784618" w:rsidRPr="001A56C3" w:rsidRDefault="00784618" w:rsidP="005F7BF0">
            <w:pPr>
              <w:pStyle w:val="Sraopastraipa"/>
              <w:numPr>
                <w:ilvl w:val="0"/>
                <w:numId w:val="8"/>
              </w:numPr>
              <w:tabs>
                <w:tab w:val="left" w:pos="370"/>
              </w:tabs>
              <w:spacing w:after="0" w:line="240" w:lineRule="auto"/>
              <w:ind w:left="36" w:firstLine="0"/>
              <w:jc w:val="both"/>
              <w:rPr>
                <w:rFonts w:ascii="Arial" w:eastAsia="Times New Roman" w:hAnsi="Arial" w:cs="Arial"/>
                <w:sz w:val="20"/>
                <w:szCs w:val="20"/>
                <w:bdr w:val="none" w:sz="0" w:space="0" w:color="auto" w:frame="1"/>
              </w:rPr>
            </w:pPr>
            <w:r w:rsidRPr="001A56C3">
              <w:rPr>
                <w:rFonts w:ascii="Arial" w:eastAsia="Times New Roman" w:hAnsi="Arial" w:cs="Arial"/>
                <w:sz w:val="20"/>
                <w:szCs w:val="20"/>
                <w:bdr w:val="none" w:sz="0" w:space="0" w:color="auto" w:frame="1"/>
              </w:rPr>
              <w:t>tiekėjas gali remtis kitų ūkio subjektų pajėgumais tik tuo atveju, jeigu tie subjektai (jų darbuotojai) patys vykdys tą pirkimo sutarties dalį, kuriai reikia jų turimų pajėgumų;</w:t>
            </w:r>
          </w:p>
          <w:p w14:paraId="720E06E7" w14:textId="7B087C83" w:rsidR="00784618" w:rsidRPr="001A56C3" w:rsidRDefault="00784618" w:rsidP="005F7BF0">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bdr w:val="none" w:sz="0" w:space="0" w:color="auto" w:frame="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D6596" w:rsidRPr="001A56C3" w14:paraId="77A01F07" w14:textId="77777777" w:rsidTr="005F7BF0">
        <w:trPr>
          <w:trHeight w:val="1915"/>
        </w:trPr>
        <w:tc>
          <w:tcPr>
            <w:tcW w:w="817" w:type="dxa"/>
            <w:tcBorders>
              <w:top w:val="single" w:sz="4" w:space="0" w:color="auto"/>
              <w:left w:val="single" w:sz="4" w:space="0" w:color="auto"/>
              <w:bottom w:val="single" w:sz="4" w:space="0" w:color="auto"/>
              <w:right w:val="single" w:sz="4" w:space="0" w:color="auto"/>
            </w:tcBorders>
          </w:tcPr>
          <w:p w14:paraId="4D49512B" w14:textId="0E26B1A7" w:rsidR="00DD6596" w:rsidRPr="001A56C3" w:rsidRDefault="00C747D4" w:rsidP="005F7BF0">
            <w:pPr>
              <w:pStyle w:val="DiagramaDiagramaDiagrama"/>
              <w:ind w:firstLine="15"/>
              <w:rPr>
                <w:rFonts w:ascii="Arial" w:hAnsi="Arial" w:cs="Arial"/>
                <w:lang w:val="lt-LT"/>
              </w:rPr>
            </w:pPr>
            <w:r>
              <w:rPr>
                <w:rFonts w:ascii="Arial" w:hAnsi="Arial" w:cs="Arial"/>
                <w:lang w:val="lt-LT"/>
              </w:rPr>
              <w:t>4</w:t>
            </w:r>
            <w:r w:rsidR="00DD6596">
              <w:rPr>
                <w:rFonts w:ascii="Arial" w:hAnsi="Arial" w:cs="Arial"/>
                <w:lang w:val="lt-LT"/>
              </w:rPr>
              <w:t>.</w:t>
            </w:r>
          </w:p>
        </w:tc>
        <w:tc>
          <w:tcPr>
            <w:tcW w:w="4128" w:type="dxa"/>
            <w:tcBorders>
              <w:top w:val="single" w:sz="4" w:space="0" w:color="auto"/>
              <w:left w:val="single" w:sz="4" w:space="0" w:color="auto"/>
              <w:bottom w:val="single" w:sz="4" w:space="0" w:color="auto"/>
              <w:right w:val="single" w:sz="4" w:space="0" w:color="auto"/>
            </w:tcBorders>
          </w:tcPr>
          <w:p w14:paraId="46CA2509" w14:textId="77777777" w:rsidR="00DD6596" w:rsidRPr="001A56C3" w:rsidRDefault="00DD6596" w:rsidP="005F7BF0">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turinti teisę eiti </w:t>
            </w:r>
            <w:r w:rsidRPr="001A56C3">
              <w:rPr>
                <w:rFonts w:ascii="Arial" w:eastAsia="Arial" w:hAnsi="Arial" w:cs="Arial"/>
                <w:b/>
                <w:bCs/>
                <w:sz w:val="20"/>
                <w:szCs w:val="20"/>
              </w:rPr>
              <w:t xml:space="preserve">ypatingo statinio statybos vadovo </w:t>
            </w:r>
            <w:r w:rsidRPr="001A56C3">
              <w:rPr>
                <w:rFonts w:ascii="Arial" w:eastAsia="Arial" w:hAnsi="Arial" w:cs="Arial"/>
                <w:sz w:val="20"/>
                <w:szCs w:val="20"/>
              </w:rPr>
              <w:t>pareigas:</w:t>
            </w:r>
          </w:p>
          <w:p w14:paraId="53FBB2B8" w14:textId="03042A02" w:rsidR="00DD6596" w:rsidRPr="001A56C3" w:rsidRDefault="00DD6596" w:rsidP="005F7BF0">
            <w:pPr>
              <w:spacing w:after="0"/>
              <w:jc w:val="both"/>
              <w:rPr>
                <w:rFonts w:ascii="Arial" w:eastAsia="Arial" w:hAnsi="Arial" w:cs="Arial"/>
                <w:sz w:val="20"/>
                <w:szCs w:val="20"/>
              </w:rPr>
            </w:pPr>
            <w:r w:rsidRPr="001A56C3">
              <w:rPr>
                <w:rFonts w:ascii="Arial" w:eastAsia="Arial" w:hAnsi="Arial" w:cs="Arial"/>
                <w:b/>
                <w:bCs/>
                <w:sz w:val="20"/>
                <w:szCs w:val="20"/>
              </w:rPr>
              <w:t>Statinių grupė:</w:t>
            </w:r>
            <w:r w:rsidRPr="095F5170">
              <w:rPr>
                <w:rFonts w:ascii="Arial" w:eastAsia="Arial" w:hAnsi="Arial" w:cs="Arial"/>
                <w:b/>
                <w:sz w:val="20"/>
                <w:szCs w:val="20"/>
              </w:rPr>
              <w:t xml:space="preserve"> </w:t>
            </w:r>
            <w:r>
              <w:rPr>
                <w:rFonts w:ascii="Arial" w:eastAsia="Arial" w:hAnsi="Arial" w:cs="Arial"/>
                <w:sz w:val="20"/>
                <w:szCs w:val="20"/>
              </w:rPr>
              <w:t>susisiekimo komunikacijos</w:t>
            </w:r>
            <w:r w:rsidR="00BB4600">
              <w:rPr>
                <w:rFonts w:ascii="Arial" w:eastAsia="Arial" w:hAnsi="Arial" w:cs="Arial"/>
                <w:sz w:val="20"/>
                <w:szCs w:val="20"/>
              </w:rPr>
              <w:t>,</w:t>
            </w:r>
          </w:p>
          <w:p w14:paraId="7A041E9F" w14:textId="0C6D342C" w:rsidR="00DD6596" w:rsidRPr="001A56C3" w:rsidRDefault="00DD6596" w:rsidP="005F7BF0">
            <w:pPr>
              <w:jc w:val="both"/>
              <w:rPr>
                <w:rFonts w:ascii="Arial" w:eastAsia="Arial" w:hAnsi="Arial" w:cs="Arial"/>
                <w:sz w:val="20"/>
                <w:szCs w:val="20"/>
              </w:rPr>
            </w:pPr>
            <w:r w:rsidRPr="001A56C3">
              <w:rPr>
                <w:rFonts w:ascii="Arial" w:eastAsia="Arial" w:hAnsi="Arial" w:cs="Arial"/>
                <w:b/>
                <w:bCs/>
                <w:sz w:val="20"/>
                <w:szCs w:val="20"/>
              </w:rPr>
              <w:t xml:space="preserve">Pogrupis </w:t>
            </w:r>
            <w:r w:rsidRPr="001A56C3">
              <w:rPr>
                <w:rFonts w:ascii="Arial" w:eastAsia="Arial" w:hAnsi="Arial" w:cs="Arial"/>
                <w:sz w:val="20"/>
                <w:szCs w:val="20"/>
              </w:rPr>
              <w:t xml:space="preserve">- </w:t>
            </w:r>
            <w:r>
              <w:rPr>
                <w:rFonts w:ascii="Arial" w:eastAsia="Arial" w:hAnsi="Arial" w:cs="Arial"/>
                <w:sz w:val="20"/>
                <w:szCs w:val="20"/>
              </w:rPr>
              <w:t xml:space="preserve"> keliai</w:t>
            </w:r>
            <w:r w:rsidR="00103116">
              <w:rPr>
                <w:rFonts w:ascii="Arial" w:eastAsia="Arial" w:hAnsi="Arial" w:cs="Arial"/>
                <w:sz w:val="20"/>
                <w:szCs w:val="20"/>
              </w:rPr>
              <w:t>,</w:t>
            </w:r>
            <w:r w:rsidR="00103116" w:rsidRPr="00892D81">
              <w:rPr>
                <w:rFonts w:ascii="Arial" w:eastAsia="Arial" w:hAnsi="Arial" w:cs="Arial"/>
                <w:sz w:val="20"/>
                <w:szCs w:val="20"/>
              </w:rPr>
              <w:t xml:space="preserve"> esantys kultūros paveldo objekto teritorijoje, jo apsaugos zonoje, kultūros paveldo vietovėje</w:t>
            </w:r>
            <w:r w:rsidR="00103116">
              <w:rPr>
                <w:rFonts w:ascii="Arial" w:eastAsia="Arial" w:hAnsi="Arial" w:cs="Arial"/>
                <w:sz w:val="20"/>
                <w:szCs w:val="20"/>
              </w:rPr>
              <w:t>.</w:t>
            </w:r>
          </w:p>
          <w:p w14:paraId="10BBBBD6" w14:textId="3F17460C" w:rsidR="00DD6596" w:rsidRPr="0045721F" w:rsidRDefault="00DD6596" w:rsidP="005F7BF0">
            <w:pPr>
              <w:tabs>
                <w:tab w:val="left" w:pos="317"/>
                <w:tab w:val="left" w:pos="851"/>
                <w:tab w:val="left" w:pos="1276"/>
              </w:tabs>
              <w:jc w:val="both"/>
              <w:rPr>
                <w:rFonts w:ascii="Arial" w:eastAsia="Times New Roman" w:hAnsi="Arial" w:cs="Arial"/>
                <w:sz w:val="20"/>
                <w:szCs w:val="20"/>
              </w:rPr>
            </w:pPr>
          </w:p>
        </w:tc>
        <w:tc>
          <w:tcPr>
            <w:tcW w:w="4264" w:type="dxa"/>
            <w:vMerge/>
          </w:tcPr>
          <w:p w14:paraId="0D21B2B9" w14:textId="77777777" w:rsidR="00DD6596" w:rsidRPr="001A56C3" w:rsidRDefault="00DD6596" w:rsidP="005F7BF0">
            <w:pPr>
              <w:pStyle w:val="Sraopastraipa"/>
              <w:numPr>
                <w:ilvl w:val="0"/>
                <w:numId w:val="9"/>
              </w:numPr>
              <w:tabs>
                <w:tab w:val="left" w:pos="360"/>
                <w:tab w:val="left" w:pos="1276"/>
              </w:tabs>
              <w:ind w:left="44" w:firstLine="0"/>
              <w:jc w:val="both"/>
              <w:rPr>
                <w:rFonts w:ascii="Arial" w:hAnsi="Arial" w:cs="Arial"/>
                <w:sz w:val="20"/>
                <w:szCs w:val="20"/>
                <w:lang w:eastAsia="lt-LT"/>
              </w:rPr>
            </w:pPr>
          </w:p>
        </w:tc>
        <w:tc>
          <w:tcPr>
            <w:tcW w:w="4264" w:type="dxa"/>
            <w:vMerge/>
          </w:tcPr>
          <w:p w14:paraId="60D21C9A" w14:textId="77777777" w:rsidR="00DD6596" w:rsidRPr="001A56C3" w:rsidRDefault="00DD6596" w:rsidP="005F7BF0">
            <w:pPr>
              <w:pStyle w:val="Sraopastraipa"/>
              <w:numPr>
                <w:ilvl w:val="0"/>
                <w:numId w:val="8"/>
              </w:numPr>
              <w:tabs>
                <w:tab w:val="left" w:pos="370"/>
              </w:tabs>
              <w:spacing w:after="0" w:line="240" w:lineRule="auto"/>
              <w:ind w:left="36" w:firstLine="0"/>
              <w:jc w:val="both"/>
              <w:rPr>
                <w:rFonts w:ascii="Arial" w:eastAsia="Times New Roman" w:hAnsi="Arial" w:cs="Arial"/>
                <w:sz w:val="20"/>
                <w:szCs w:val="20"/>
                <w:bdr w:val="none" w:sz="0" w:space="0" w:color="auto" w:frame="1"/>
              </w:rPr>
            </w:pPr>
          </w:p>
        </w:tc>
      </w:tr>
      <w:tr w:rsidR="00784618" w:rsidRPr="001A56C3" w14:paraId="41299012" w14:textId="77777777" w:rsidTr="005F7BF0">
        <w:trPr>
          <w:trHeight w:val="416"/>
        </w:trPr>
        <w:tc>
          <w:tcPr>
            <w:tcW w:w="817" w:type="dxa"/>
            <w:tcBorders>
              <w:top w:val="single" w:sz="4" w:space="0" w:color="auto"/>
              <w:left w:val="single" w:sz="4" w:space="0" w:color="auto"/>
              <w:bottom w:val="single" w:sz="4" w:space="0" w:color="auto"/>
              <w:right w:val="single" w:sz="4" w:space="0" w:color="auto"/>
            </w:tcBorders>
          </w:tcPr>
          <w:p w14:paraId="682427BE" w14:textId="4D31AAF5" w:rsidR="00784618" w:rsidRPr="001A56C3" w:rsidRDefault="00C747D4" w:rsidP="005F7BF0">
            <w:pPr>
              <w:pStyle w:val="DiagramaDiagramaDiagrama"/>
              <w:ind w:firstLine="15"/>
              <w:rPr>
                <w:rFonts w:ascii="Arial" w:hAnsi="Arial" w:cs="Arial"/>
                <w:lang w:val="lt-LT"/>
              </w:rPr>
            </w:pPr>
            <w:r>
              <w:rPr>
                <w:rFonts w:ascii="Arial" w:hAnsi="Arial" w:cs="Arial"/>
                <w:lang w:val="lt-LT"/>
              </w:rPr>
              <w:t>5</w:t>
            </w:r>
            <w:r w:rsidR="00784618" w:rsidRPr="001A56C3">
              <w:rPr>
                <w:rFonts w:ascii="Arial" w:hAnsi="Arial" w:cs="Arial"/>
                <w:lang w:val="lt-LT"/>
              </w:rPr>
              <w:t>.</w:t>
            </w:r>
          </w:p>
        </w:tc>
        <w:tc>
          <w:tcPr>
            <w:tcW w:w="4128" w:type="dxa"/>
            <w:tcBorders>
              <w:top w:val="single" w:sz="4" w:space="0" w:color="auto"/>
              <w:left w:val="single" w:sz="4" w:space="0" w:color="auto"/>
              <w:bottom w:val="single" w:sz="4" w:space="0" w:color="auto"/>
              <w:right w:val="single" w:sz="4" w:space="0" w:color="auto"/>
            </w:tcBorders>
          </w:tcPr>
          <w:p w14:paraId="29EAF8C3" w14:textId="102267DE" w:rsidR="00784618" w:rsidRPr="001A56C3" w:rsidRDefault="00784618" w:rsidP="005F7BF0">
            <w:pPr>
              <w:jc w:val="both"/>
              <w:rPr>
                <w:rFonts w:ascii="Arial" w:eastAsia="Arial" w:hAnsi="Arial" w:cs="Arial"/>
                <w:sz w:val="20"/>
                <w:szCs w:val="20"/>
              </w:rPr>
            </w:pPr>
            <w:r w:rsidRPr="001A56C3">
              <w:rPr>
                <w:rFonts w:ascii="Arial" w:eastAsia="Arial" w:hAnsi="Arial" w:cs="Arial"/>
                <w:color w:val="000000" w:themeColor="text1"/>
                <w:sz w:val="20"/>
                <w:szCs w:val="20"/>
              </w:rPr>
              <w:t xml:space="preserve"> Tiekėjas turi turėti n</w:t>
            </w:r>
            <w:r w:rsidRPr="001A56C3">
              <w:rPr>
                <w:rFonts w:ascii="Arial" w:eastAsia="Arial" w:hAnsi="Arial" w:cs="Arial"/>
                <w:sz w:val="20"/>
                <w:szCs w:val="20"/>
              </w:rPr>
              <w:t>e mažiau kaip 1 (vieną) specialistą turi</w:t>
            </w:r>
            <w:r w:rsidR="0016662F">
              <w:rPr>
                <w:rFonts w:ascii="Arial" w:eastAsia="Arial" w:hAnsi="Arial" w:cs="Arial"/>
                <w:sz w:val="20"/>
                <w:szCs w:val="20"/>
              </w:rPr>
              <w:t>ntį</w:t>
            </w:r>
            <w:r w:rsidRPr="001A56C3">
              <w:rPr>
                <w:rFonts w:ascii="Arial" w:eastAsia="Arial" w:hAnsi="Arial" w:cs="Arial"/>
                <w:sz w:val="20"/>
                <w:szCs w:val="20"/>
              </w:rPr>
              <w:t xml:space="preserve"> teisę eiti</w:t>
            </w:r>
            <w:r w:rsidR="00205C8F">
              <w:rPr>
                <w:rFonts w:ascii="Arial" w:eastAsia="Arial" w:hAnsi="Arial" w:cs="Arial"/>
                <w:sz w:val="20"/>
                <w:szCs w:val="20"/>
              </w:rPr>
              <w:t xml:space="preserve"> </w:t>
            </w:r>
            <w:r w:rsidR="00205C8F" w:rsidRPr="000C4616">
              <w:rPr>
                <w:rFonts w:ascii="Arial" w:eastAsia="Arial" w:hAnsi="Arial" w:cs="Arial"/>
                <w:b/>
                <w:bCs/>
                <w:sz w:val="20"/>
                <w:szCs w:val="20"/>
              </w:rPr>
              <w:t>neypating</w:t>
            </w:r>
            <w:r w:rsidR="000C4616" w:rsidRPr="000C4616">
              <w:rPr>
                <w:rFonts w:ascii="Arial" w:eastAsia="Arial" w:hAnsi="Arial" w:cs="Arial"/>
                <w:b/>
                <w:bCs/>
                <w:sz w:val="20"/>
                <w:szCs w:val="20"/>
              </w:rPr>
              <w:t>o statinio</w:t>
            </w:r>
            <w:r w:rsidRPr="001A56C3">
              <w:rPr>
                <w:rFonts w:ascii="Arial" w:eastAsia="Arial" w:hAnsi="Arial" w:cs="Arial"/>
                <w:sz w:val="20"/>
                <w:szCs w:val="20"/>
              </w:rPr>
              <w:t xml:space="preserve">  </w:t>
            </w:r>
            <w:r w:rsidRPr="001A56C3">
              <w:rPr>
                <w:rFonts w:ascii="Arial" w:eastAsia="Arial" w:hAnsi="Arial" w:cs="Arial"/>
                <w:b/>
                <w:bCs/>
                <w:sz w:val="20"/>
                <w:szCs w:val="20"/>
              </w:rPr>
              <w:t>specialiųjų statybos darbų vadovo pareigas</w:t>
            </w:r>
            <w:r w:rsidRPr="001A56C3">
              <w:rPr>
                <w:rFonts w:ascii="Arial" w:eastAsia="Arial" w:hAnsi="Arial" w:cs="Arial"/>
                <w:sz w:val="20"/>
                <w:szCs w:val="20"/>
              </w:rPr>
              <w:t xml:space="preserve">: </w:t>
            </w:r>
          </w:p>
          <w:p w14:paraId="36560870" w14:textId="5D36662A" w:rsidR="00784618" w:rsidRPr="002B3C54" w:rsidRDefault="00784618" w:rsidP="005F7BF0">
            <w:pPr>
              <w:spacing w:after="0"/>
              <w:jc w:val="both"/>
              <w:rPr>
                <w:rFonts w:ascii="Arial" w:eastAsia="Arial" w:hAnsi="Arial" w:cs="Arial"/>
                <w:sz w:val="20"/>
                <w:szCs w:val="20"/>
              </w:rPr>
            </w:pPr>
            <w:r w:rsidRPr="001A56C3">
              <w:rPr>
                <w:rFonts w:ascii="Arial" w:eastAsia="Arial" w:hAnsi="Arial" w:cs="Arial"/>
                <w:b/>
                <w:bCs/>
                <w:sz w:val="20"/>
                <w:szCs w:val="20"/>
              </w:rPr>
              <w:t>Statinių grupė</w:t>
            </w:r>
            <w:r w:rsidRPr="002B3C54">
              <w:rPr>
                <w:rFonts w:ascii="Arial" w:eastAsia="Arial" w:hAnsi="Arial" w:cs="Arial"/>
                <w:b/>
                <w:bCs/>
                <w:sz w:val="20"/>
                <w:szCs w:val="20"/>
              </w:rPr>
              <w:t>:</w:t>
            </w:r>
            <w:r w:rsidRPr="002B3C54">
              <w:rPr>
                <w:rFonts w:ascii="Arial" w:eastAsia="Arial" w:hAnsi="Arial" w:cs="Arial"/>
                <w:sz w:val="20"/>
                <w:szCs w:val="20"/>
              </w:rPr>
              <w:t xml:space="preserve"> </w:t>
            </w:r>
            <w:r w:rsidR="00171E95" w:rsidRPr="002B3C54">
              <w:rPr>
                <w:rFonts w:ascii="Arial" w:eastAsia="Arial" w:hAnsi="Arial" w:cs="Arial"/>
                <w:sz w:val="20"/>
                <w:szCs w:val="20"/>
              </w:rPr>
              <w:t xml:space="preserve"> inžineriniai </w:t>
            </w:r>
            <w:r w:rsidR="00757B36" w:rsidRPr="002B3C54">
              <w:rPr>
                <w:rFonts w:ascii="Arial" w:eastAsia="Arial" w:hAnsi="Arial" w:cs="Arial"/>
                <w:sz w:val="20"/>
                <w:szCs w:val="20"/>
              </w:rPr>
              <w:t>tinklai</w:t>
            </w:r>
            <w:r w:rsidRPr="002B3C54">
              <w:rPr>
                <w:rFonts w:ascii="Arial" w:eastAsia="Arial" w:hAnsi="Arial" w:cs="Arial"/>
                <w:sz w:val="20"/>
                <w:szCs w:val="20"/>
              </w:rPr>
              <w:t>.</w:t>
            </w:r>
          </w:p>
          <w:p w14:paraId="7518861B" w14:textId="194F6E69" w:rsidR="00784618" w:rsidRDefault="00784618" w:rsidP="005F7BF0">
            <w:pPr>
              <w:jc w:val="both"/>
              <w:rPr>
                <w:rFonts w:ascii="Arial" w:hAnsi="Arial" w:cs="Arial"/>
                <w:b/>
                <w:bCs/>
                <w:sz w:val="20"/>
                <w:szCs w:val="20"/>
              </w:rPr>
            </w:pPr>
            <w:r w:rsidRPr="002B3C54">
              <w:rPr>
                <w:rFonts w:ascii="Arial" w:eastAsia="Arial" w:hAnsi="Arial" w:cs="Arial"/>
                <w:b/>
                <w:bCs/>
                <w:sz w:val="20"/>
                <w:szCs w:val="20"/>
              </w:rPr>
              <w:t>Pogrupis</w:t>
            </w:r>
            <w:r w:rsidRPr="002B3C54">
              <w:rPr>
                <w:rFonts w:ascii="Arial" w:eastAsia="Arial" w:hAnsi="Arial" w:cs="Arial"/>
                <w:sz w:val="20"/>
                <w:szCs w:val="20"/>
              </w:rPr>
              <w:t xml:space="preserve"> </w:t>
            </w:r>
            <w:r w:rsidR="00AB5476" w:rsidRPr="002B3C54">
              <w:rPr>
                <w:rFonts w:ascii="Arial" w:eastAsia="Arial" w:hAnsi="Arial" w:cs="Arial"/>
                <w:sz w:val="20"/>
                <w:szCs w:val="20"/>
              </w:rPr>
              <w:t>–</w:t>
            </w:r>
            <w:r w:rsidRPr="002B3C54">
              <w:rPr>
                <w:rFonts w:ascii="Arial" w:eastAsia="Arial" w:hAnsi="Arial" w:cs="Arial"/>
                <w:sz w:val="20"/>
                <w:szCs w:val="20"/>
              </w:rPr>
              <w:t xml:space="preserve"> </w:t>
            </w:r>
            <w:r w:rsidR="00757B36" w:rsidRPr="002B3C54">
              <w:rPr>
                <w:rFonts w:ascii="Arial" w:eastAsia="Arial" w:hAnsi="Arial" w:cs="Arial"/>
                <w:sz w:val="20"/>
                <w:szCs w:val="20"/>
              </w:rPr>
              <w:t>nuotekų šalinimo tinklai</w:t>
            </w:r>
            <w:r w:rsidR="00103116">
              <w:rPr>
                <w:rFonts w:ascii="Arial" w:eastAsia="Arial" w:hAnsi="Arial" w:cs="Arial"/>
                <w:sz w:val="20"/>
                <w:szCs w:val="20"/>
              </w:rPr>
              <w:t>,</w:t>
            </w:r>
            <w:r w:rsidR="00103116" w:rsidRPr="00892D81">
              <w:rPr>
                <w:rFonts w:ascii="Arial" w:eastAsia="Arial" w:hAnsi="Arial" w:cs="Arial"/>
                <w:sz w:val="20"/>
                <w:szCs w:val="20"/>
              </w:rPr>
              <w:t xml:space="preserve"> esantys kultūros paveldo objekto teritorijoje, jo apsaugos zonoje, kultūros paveldo vietovėje</w:t>
            </w:r>
            <w:r w:rsidR="00103116" w:rsidRPr="001A56C3">
              <w:rPr>
                <w:rFonts w:ascii="Arial" w:hAnsi="Arial" w:cs="Arial"/>
                <w:b/>
                <w:bCs/>
                <w:sz w:val="20"/>
                <w:szCs w:val="20"/>
              </w:rPr>
              <w:t xml:space="preserve"> </w:t>
            </w:r>
            <w:r w:rsidRPr="001A56C3">
              <w:rPr>
                <w:rFonts w:ascii="Arial" w:hAnsi="Arial" w:cs="Arial"/>
                <w:b/>
                <w:bCs/>
                <w:sz w:val="20"/>
                <w:szCs w:val="20"/>
              </w:rPr>
              <w:t xml:space="preserve"> </w:t>
            </w:r>
          </w:p>
          <w:p w14:paraId="4E15923E" w14:textId="5EEFF87E" w:rsidR="00784618" w:rsidRPr="001A56C3" w:rsidRDefault="00784618" w:rsidP="005F7BF0">
            <w:pPr>
              <w:tabs>
                <w:tab w:val="left" w:pos="317"/>
                <w:tab w:val="left" w:pos="851"/>
                <w:tab w:val="left" w:pos="1276"/>
              </w:tabs>
              <w:jc w:val="both"/>
              <w:rPr>
                <w:rFonts w:ascii="Arial" w:eastAsia="Arial" w:hAnsi="Arial" w:cs="Arial"/>
                <w:b/>
                <w:bCs/>
                <w:sz w:val="20"/>
                <w:szCs w:val="20"/>
              </w:rPr>
            </w:pPr>
          </w:p>
        </w:tc>
        <w:tc>
          <w:tcPr>
            <w:tcW w:w="4264" w:type="dxa"/>
            <w:vMerge/>
          </w:tcPr>
          <w:p w14:paraId="2C9835C8" w14:textId="77777777" w:rsidR="00784618" w:rsidRPr="001A56C3" w:rsidRDefault="00784618" w:rsidP="005F7BF0">
            <w:pPr>
              <w:tabs>
                <w:tab w:val="left" w:pos="567"/>
                <w:tab w:val="left" w:pos="851"/>
                <w:tab w:val="left" w:pos="1276"/>
              </w:tabs>
              <w:jc w:val="both"/>
              <w:rPr>
                <w:rFonts w:ascii="Arial" w:hAnsi="Arial" w:cs="Arial"/>
                <w:sz w:val="20"/>
                <w:szCs w:val="20"/>
                <w:lang w:eastAsia="lt-LT"/>
              </w:rPr>
            </w:pPr>
          </w:p>
        </w:tc>
        <w:tc>
          <w:tcPr>
            <w:tcW w:w="4264" w:type="dxa"/>
            <w:vMerge/>
          </w:tcPr>
          <w:p w14:paraId="66540AA7" w14:textId="77777777" w:rsidR="00784618" w:rsidRPr="001A56C3" w:rsidRDefault="00784618" w:rsidP="005F7BF0">
            <w:pPr>
              <w:tabs>
                <w:tab w:val="left" w:pos="567"/>
                <w:tab w:val="left" w:pos="851"/>
                <w:tab w:val="left" w:pos="1276"/>
              </w:tabs>
              <w:jc w:val="both"/>
              <w:rPr>
                <w:rFonts w:ascii="Arial" w:hAnsi="Arial" w:cs="Arial"/>
                <w:sz w:val="20"/>
                <w:szCs w:val="20"/>
                <w:lang w:eastAsia="lt-LT"/>
              </w:rPr>
            </w:pPr>
          </w:p>
        </w:tc>
      </w:tr>
      <w:tr w:rsidR="00784618" w:rsidRPr="001A56C3" w14:paraId="561A0A9A" w14:textId="77777777" w:rsidTr="005F7BF0">
        <w:tc>
          <w:tcPr>
            <w:tcW w:w="817" w:type="dxa"/>
            <w:tcBorders>
              <w:top w:val="single" w:sz="4" w:space="0" w:color="auto"/>
              <w:left w:val="single" w:sz="4" w:space="0" w:color="auto"/>
              <w:bottom w:val="single" w:sz="4" w:space="0" w:color="auto"/>
              <w:right w:val="single" w:sz="4" w:space="0" w:color="auto"/>
            </w:tcBorders>
          </w:tcPr>
          <w:p w14:paraId="6FD76133" w14:textId="761462DC" w:rsidR="00784618" w:rsidRPr="001A56C3" w:rsidRDefault="00C747D4" w:rsidP="005F7BF0">
            <w:pPr>
              <w:pStyle w:val="DiagramaDiagramaDiagrama"/>
              <w:ind w:firstLine="15"/>
              <w:rPr>
                <w:rFonts w:ascii="Arial" w:hAnsi="Arial" w:cs="Arial"/>
                <w:lang w:val="lt-LT"/>
              </w:rPr>
            </w:pPr>
            <w:r>
              <w:rPr>
                <w:rFonts w:ascii="Arial" w:hAnsi="Arial" w:cs="Arial"/>
                <w:lang w:val="lt-LT"/>
              </w:rPr>
              <w:lastRenderedPageBreak/>
              <w:t>6</w:t>
            </w:r>
            <w:r w:rsidR="00784618">
              <w:rPr>
                <w:rFonts w:ascii="Arial" w:hAnsi="Arial" w:cs="Arial"/>
                <w:lang w:val="lt-LT"/>
              </w:rPr>
              <w:t>.</w:t>
            </w:r>
          </w:p>
        </w:tc>
        <w:tc>
          <w:tcPr>
            <w:tcW w:w="4128" w:type="dxa"/>
            <w:tcBorders>
              <w:top w:val="single" w:sz="4" w:space="0" w:color="auto"/>
              <w:left w:val="single" w:sz="4" w:space="0" w:color="auto"/>
              <w:bottom w:val="single" w:sz="4" w:space="0" w:color="auto"/>
              <w:right w:val="single" w:sz="4" w:space="0" w:color="auto"/>
            </w:tcBorders>
          </w:tcPr>
          <w:p w14:paraId="4165986C" w14:textId="7DDB19B7" w:rsidR="00784618" w:rsidRDefault="00784618" w:rsidP="005F7BF0">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w:t>
            </w:r>
            <w:r w:rsidR="3532D79A" w:rsidRPr="4842FA65">
              <w:rPr>
                <w:rFonts w:ascii="Arial" w:eastAsia="Arial" w:hAnsi="Arial" w:cs="Arial"/>
                <w:sz w:val="20"/>
                <w:szCs w:val="20"/>
              </w:rPr>
              <w:t xml:space="preserve">turintį </w:t>
            </w:r>
            <w:r w:rsidRPr="001A56C3">
              <w:rPr>
                <w:rFonts w:ascii="Arial" w:eastAsia="Arial" w:hAnsi="Arial" w:cs="Arial"/>
                <w:sz w:val="20"/>
                <w:szCs w:val="20"/>
              </w:rPr>
              <w:t xml:space="preserve">teisę eiti </w:t>
            </w:r>
            <w:r w:rsidRPr="001A56C3">
              <w:rPr>
                <w:rFonts w:ascii="Arial" w:eastAsia="Arial" w:hAnsi="Arial" w:cs="Arial"/>
                <w:b/>
                <w:bCs/>
                <w:sz w:val="20"/>
                <w:szCs w:val="20"/>
              </w:rPr>
              <w:t>ypatingojo statinio projekto vadovo pareigas</w:t>
            </w:r>
            <w:r w:rsidR="002B3C54">
              <w:rPr>
                <w:rFonts w:ascii="Arial" w:eastAsia="Arial" w:hAnsi="Arial" w:cs="Arial"/>
                <w:b/>
                <w:bCs/>
                <w:sz w:val="20"/>
                <w:szCs w:val="20"/>
              </w:rPr>
              <w:t>.</w:t>
            </w:r>
            <w:r w:rsidRPr="001A56C3">
              <w:rPr>
                <w:rFonts w:ascii="Arial" w:eastAsia="Arial" w:hAnsi="Arial" w:cs="Arial"/>
                <w:sz w:val="20"/>
                <w:szCs w:val="20"/>
              </w:rPr>
              <w:t xml:space="preserve"> </w:t>
            </w:r>
          </w:p>
          <w:p w14:paraId="264BA961" w14:textId="3ACC47EA" w:rsidR="009F1921" w:rsidRPr="00506FE9" w:rsidRDefault="00784618" w:rsidP="005F7BF0">
            <w:pPr>
              <w:jc w:val="both"/>
              <w:rPr>
                <w:rFonts w:ascii="Arial" w:eastAsia="Arial" w:hAnsi="Arial" w:cs="Arial"/>
                <w:sz w:val="20"/>
                <w:szCs w:val="20"/>
                <w:highlight w:val="yellow"/>
              </w:rPr>
            </w:pPr>
            <w:r w:rsidRPr="001A56C3">
              <w:rPr>
                <w:rFonts w:ascii="Arial" w:eastAsia="Arial" w:hAnsi="Arial" w:cs="Arial"/>
                <w:b/>
                <w:bCs/>
                <w:sz w:val="20"/>
                <w:szCs w:val="20"/>
              </w:rPr>
              <w:t xml:space="preserve">Statinių </w:t>
            </w:r>
            <w:r w:rsidRPr="095F5170">
              <w:rPr>
                <w:rFonts w:ascii="Arial" w:eastAsia="Arial" w:hAnsi="Arial" w:cs="Arial"/>
                <w:b/>
                <w:sz w:val="20"/>
                <w:szCs w:val="20"/>
              </w:rPr>
              <w:t>grupė:</w:t>
            </w:r>
            <w:r w:rsidRPr="095F5170">
              <w:rPr>
                <w:rFonts w:ascii="Arial" w:eastAsia="Arial" w:hAnsi="Arial" w:cs="Arial"/>
                <w:sz w:val="20"/>
                <w:szCs w:val="20"/>
              </w:rPr>
              <w:t xml:space="preserve"> </w:t>
            </w:r>
            <w:r w:rsidR="00E15F6C" w:rsidRPr="095F5170">
              <w:rPr>
                <w:rFonts w:ascii="Arial" w:eastAsia="Arial" w:hAnsi="Arial" w:cs="Arial"/>
                <w:sz w:val="20"/>
                <w:szCs w:val="20"/>
              </w:rPr>
              <w:t xml:space="preserve"> kiti inžineriniai statiniai</w:t>
            </w:r>
            <w:r w:rsidR="694AFD7F" w:rsidRPr="095F5170">
              <w:rPr>
                <w:rFonts w:ascii="Arial" w:eastAsia="Arial" w:hAnsi="Arial" w:cs="Arial"/>
                <w:sz w:val="20"/>
                <w:szCs w:val="20"/>
              </w:rPr>
              <w:t>,</w:t>
            </w:r>
            <w:r w:rsidR="002B3C54" w:rsidRPr="095F5170">
              <w:rPr>
                <w:rFonts w:ascii="Arial" w:eastAsia="Arial" w:hAnsi="Arial" w:cs="Arial"/>
                <w:sz w:val="20"/>
                <w:szCs w:val="20"/>
              </w:rPr>
              <w:t xml:space="preserve"> </w:t>
            </w:r>
            <w:r w:rsidR="00315ED9" w:rsidRPr="095F5170">
              <w:rPr>
                <w:rFonts w:ascii="Arial" w:eastAsia="Arial" w:hAnsi="Arial" w:cs="Arial"/>
                <w:sz w:val="20"/>
                <w:szCs w:val="20"/>
              </w:rPr>
              <w:t xml:space="preserve">  esantys kultūros paveldo objekto teritorijoje, jo apsaugos zonoje, kultūros paveldo vietovėje</w:t>
            </w:r>
          </w:p>
          <w:p w14:paraId="34B8E361" w14:textId="1F40B352" w:rsidR="00784618" w:rsidRPr="008B57E1" w:rsidRDefault="00784618" w:rsidP="005F7BF0">
            <w:pPr>
              <w:jc w:val="both"/>
              <w:rPr>
                <w:rFonts w:ascii="Arial" w:eastAsia="Calibri" w:hAnsi="Arial" w:cs="Arial"/>
                <w:color w:val="EE0000"/>
                <w:sz w:val="20"/>
                <w:szCs w:val="20"/>
                <w:lang w:eastAsia="lt-LT"/>
              </w:rPr>
            </w:pPr>
          </w:p>
        </w:tc>
        <w:tc>
          <w:tcPr>
            <w:tcW w:w="4264" w:type="dxa"/>
            <w:vMerge/>
          </w:tcPr>
          <w:p w14:paraId="33F7D1D6" w14:textId="27EE52DF" w:rsidR="00784618" w:rsidRPr="00784618" w:rsidRDefault="00784618" w:rsidP="005F7BF0">
            <w:pPr>
              <w:tabs>
                <w:tab w:val="left" w:pos="360"/>
                <w:tab w:val="left" w:pos="1276"/>
              </w:tabs>
              <w:jc w:val="both"/>
              <w:rPr>
                <w:rFonts w:ascii="Arial" w:hAnsi="Arial" w:cs="Arial"/>
                <w:sz w:val="20"/>
                <w:szCs w:val="20"/>
                <w:lang w:eastAsia="lt-LT"/>
              </w:rPr>
            </w:pPr>
          </w:p>
        </w:tc>
        <w:tc>
          <w:tcPr>
            <w:tcW w:w="4264" w:type="dxa"/>
            <w:vMerge/>
          </w:tcPr>
          <w:p w14:paraId="4539D12A" w14:textId="77777777" w:rsidR="00784618" w:rsidRPr="001A56C3" w:rsidRDefault="00784618" w:rsidP="005F7BF0">
            <w:pPr>
              <w:tabs>
                <w:tab w:val="left" w:pos="567"/>
                <w:tab w:val="left" w:pos="851"/>
                <w:tab w:val="left" w:pos="1276"/>
              </w:tabs>
              <w:jc w:val="both"/>
              <w:rPr>
                <w:rFonts w:ascii="Arial" w:hAnsi="Arial" w:cs="Arial"/>
                <w:sz w:val="20"/>
                <w:szCs w:val="20"/>
                <w:lang w:eastAsia="lt-LT"/>
              </w:rPr>
            </w:pPr>
          </w:p>
        </w:tc>
      </w:tr>
      <w:tr w:rsidR="009B14FF" w:rsidRPr="001A56C3" w14:paraId="45494CDC" w14:textId="77777777" w:rsidTr="005F7BF0">
        <w:tc>
          <w:tcPr>
            <w:tcW w:w="817" w:type="dxa"/>
            <w:tcBorders>
              <w:top w:val="single" w:sz="4" w:space="0" w:color="auto"/>
              <w:left w:val="single" w:sz="4" w:space="0" w:color="auto"/>
              <w:bottom w:val="single" w:sz="4" w:space="0" w:color="auto"/>
              <w:right w:val="single" w:sz="4" w:space="0" w:color="auto"/>
            </w:tcBorders>
          </w:tcPr>
          <w:p w14:paraId="43138DAF" w14:textId="2BEFFE65" w:rsidR="009B14FF" w:rsidRDefault="00C747D4" w:rsidP="005F7BF0">
            <w:pPr>
              <w:pStyle w:val="DiagramaDiagramaDiagrama"/>
              <w:ind w:firstLine="15"/>
              <w:rPr>
                <w:rFonts w:ascii="Arial" w:hAnsi="Arial" w:cs="Arial"/>
                <w:lang w:val="lt-LT"/>
              </w:rPr>
            </w:pPr>
            <w:r>
              <w:rPr>
                <w:rFonts w:ascii="Arial" w:hAnsi="Arial" w:cs="Arial"/>
                <w:lang w:val="lt-LT"/>
              </w:rPr>
              <w:t>7</w:t>
            </w:r>
            <w:r w:rsidR="009B14FF">
              <w:rPr>
                <w:rFonts w:ascii="Arial" w:hAnsi="Arial" w:cs="Arial"/>
                <w:lang w:val="lt-LT"/>
              </w:rPr>
              <w:t>.</w:t>
            </w:r>
          </w:p>
        </w:tc>
        <w:tc>
          <w:tcPr>
            <w:tcW w:w="4128" w:type="dxa"/>
            <w:tcBorders>
              <w:top w:val="single" w:sz="4" w:space="0" w:color="auto"/>
              <w:left w:val="single" w:sz="4" w:space="0" w:color="auto"/>
              <w:bottom w:val="single" w:sz="4" w:space="0" w:color="auto"/>
              <w:right w:val="single" w:sz="4" w:space="0" w:color="auto"/>
            </w:tcBorders>
          </w:tcPr>
          <w:p w14:paraId="032E69F6" w14:textId="77777777" w:rsidR="009B14FF" w:rsidRDefault="009B14FF" w:rsidP="009B14FF">
            <w:pPr>
              <w:jc w:val="both"/>
              <w:rPr>
                <w:rFonts w:ascii="Arial" w:eastAsia="Arial" w:hAnsi="Arial" w:cs="Arial"/>
                <w:sz w:val="20"/>
                <w:szCs w:val="20"/>
              </w:rPr>
            </w:pPr>
            <w:r w:rsidRPr="095F5170">
              <w:rPr>
                <w:rFonts w:ascii="Arial" w:eastAsia="Arial" w:hAnsi="Arial" w:cs="Arial"/>
                <w:sz w:val="20"/>
                <w:szCs w:val="20"/>
              </w:rPr>
              <w:t xml:space="preserve">Tiekėjas turi turėti ne mažiau kaip 1 (vieną) specialistą turintį teisę eiti </w:t>
            </w:r>
            <w:r w:rsidRPr="095F5170">
              <w:rPr>
                <w:rFonts w:ascii="Arial" w:eastAsia="Arial" w:hAnsi="Arial" w:cs="Arial"/>
                <w:b/>
                <w:bCs/>
                <w:sz w:val="20"/>
                <w:szCs w:val="20"/>
              </w:rPr>
              <w:t>ypatingojo statinio projekto vadovo pareigas.</w:t>
            </w:r>
            <w:r w:rsidRPr="095F5170">
              <w:rPr>
                <w:rFonts w:ascii="Arial" w:eastAsia="Arial" w:hAnsi="Arial" w:cs="Arial"/>
                <w:sz w:val="20"/>
                <w:szCs w:val="20"/>
              </w:rPr>
              <w:t xml:space="preserve"> </w:t>
            </w:r>
          </w:p>
          <w:p w14:paraId="602F3BDA" w14:textId="285E775E" w:rsidR="009B14FF" w:rsidRPr="001A56C3" w:rsidRDefault="009B14FF" w:rsidP="009B14FF">
            <w:pPr>
              <w:jc w:val="both"/>
              <w:rPr>
                <w:rFonts w:ascii="Arial" w:eastAsia="Arial" w:hAnsi="Arial" w:cs="Arial"/>
                <w:sz w:val="20"/>
                <w:szCs w:val="20"/>
              </w:rPr>
            </w:pPr>
            <w:r w:rsidRPr="095F5170">
              <w:rPr>
                <w:rFonts w:ascii="Arial" w:eastAsia="Arial" w:hAnsi="Arial" w:cs="Arial"/>
                <w:b/>
                <w:bCs/>
                <w:sz w:val="20"/>
                <w:szCs w:val="20"/>
              </w:rPr>
              <w:t>Statinių grupė:</w:t>
            </w:r>
            <w:r w:rsidRPr="095F5170">
              <w:rPr>
                <w:rFonts w:ascii="Arial" w:eastAsia="Arial" w:hAnsi="Arial" w:cs="Arial"/>
                <w:sz w:val="20"/>
                <w:szCs w:val="20"/>
              </w:rPr>
              <w:t xml:space="preserve">  susisiekimo komunikacijos (keliai),  esantys kultūros paveldo objekto teritorijoje, jo apsaugos zonoje, kultūros paveldo vietovėje</w:t>
            </w:r>
            <w:r>
              <w:rPr>
                <w:rFonts w:ascii="Arial" w:eastAsia="Arial" w:hAnsi="Arial" w:cs="Arial"/>
                <w:sz w:val="20"/>
                <w:szCs w:val="20"/>
              </w:rPr>
              <w:t>.</w:t>
            </w:r>
          </w:p>
        </w:tc>
        <w:tc>
          <w:tcPr>
            <w:tcW w:w="4264" w:type="dxa"/>
            <w:vMerge/>
          </w:tcPr>
          <w:p w14:paraId="0F180CC4" w14:textId="77777777" w:rsidR="009B14FF" w:rsidRPr="00784618" w:rsidRDefault="009B14FF" w:rsidP="005F7BF0">
            <w:pPr>
              <w:tabs>
                <w:tab w:val="left" w:pos="360"/>
                <w:tab w:val="left" w:pos="1276"/>
              </w:tabs>
              <w:jc w:val="both"/>
              <w:rPr>
                <w:rFonts w:ascii="Arial" w:hAnsi="Arial" w:cs="Arial"/>
                <w:sz w:val="20"/>
                <w:szCs w:val="20"/>
                <w:lang w:eastAsia="lt-LT"/>
              </w:rPr>
            </w:pPr>
          </w:p>
        </w:tc>
        <w:tc>
          <w:tcPr>
            <w:tcW w:w="4264" w:type="dxa"/>
            <w:vMerge/>
          </w:tcPr>
          <w:p w14:paraId="28AE6444" w14:textId="77777777" w:rsidR="009B14FF" w:rsidRPr="001A56C3" w:rsidRDefault="009B14FF" w:rsidP="005F7BF0">
            <w:pPr>
              <w:tabs>
                <w:tab w:val="left" w:pos="567"/>
                <w:tab w:val="left" w:pos="851"/>
                <w:tab w:val="left" w:pos="1276"/>
              </w:tabs>
              <w:jc w:val="both"/>
              <w:rPr>
                <w:rFonts w:ascii="Arial" w:hAnsi="Arial" w:cs="Arial"/>
                <w:sz w:val="20"/>
                <w:szCs w:val="20"/>
                <w:lang w:eastAsia="lt-LT"/>
              </w:rPr>
            </w:pPr>
          </w:p>
        </w:tc>
      </w:tr>
      <w:tr w:rsidR="009B14FF" w:rsidRPr="001A56C3" w14:paraId="5D29772D" w14:textId="77777777" w:rsidTr="005F7BF0">
        <w:tc>
          <w:tcPr>
            <w:tcW w:w="817" w:type="dxa"/>
            <w:tcBorders>
              <w:top w:val="single" w:sz="4" w:space="0" w:color="auto"/>
              <w:left w:val="single" w:sz="4" w:space="0" w:color="auto"/>
              <w:bottom w:val="single" w:sz="4" w:space="0" w:color="auto"/>
              <w:right w:val="single" w:sz="4" w:space="0" w:color="auto"/>
            </w:tcBorders>
          </w:tcPr>
          <w:p w14:paraId="4B810465" w14:textId="2FFE0B58" w:rsidR="009B14FF" w:rsidRDefault="00C747D4" w:rsidP="005F7BF0">
            <w:pPr>
              <w:pStyle w:val="DiagramaDiagramaDiagrama"/>
              <w:ind w:firstLine="15"/>
              <w:rPr>
                <w:rFonts w:ascii="Arial" w:hAnsi="Arial" w:cs="Arial"/>
                <w:lang w:val="lt-LT"/>
              </w:rPr>
            </w:pPr>
            <w:r>
              <w:rPr>
                <w:rFonts w:ascii="Arial" w:hAnsi="Arial" w:cs="Arial"/>
                <w:lang w:val="lt-LT"/>
              </w:rPr>
              <w:t>8</w:t>
            </w:r>
            <w:r w:rsidR="009B14FF">
              <w:rPr>
                <w:rFonts w:ascii="Arial" w:hAnsi="Arial" w:cs="Arial"/>
                <w:lang w:val="lt-LT"/>
              </w:rPr>
              <w:t>.</w:t>
            </w:r>
          </w:p>
        </w:tc>
        <w:tc>
          <w:tcPr>
            <w:tcW w:w="4128" w:type="dxa"/>
            <w:tcBorders>
              <w:top w:val="single" w:sz="4" w:space="0" w:color="auto"/>
              <w:left w:val="single" w:sz="4" w:space="0" w:color="auto"/>
              <w:bottom w:val="single" w:sz="4" w:space="0" w:color="auto"/>
              <w:right w:val="single" w:sz="4" w:space="0" w:color="auto"/>
            </w:tcBorders>
          </w:tcPr>
          <w:p w14:paraId="2617D6E4" w14:textId="77777777" w:rsidR="009B14FF" w:rsidRPr="00506FE9" w:rsidRDefault="009B14FF" w:rsidP="009B14FF">
            <w:pPr>
              <w:jc w:val="both"/>
              <w:rPr>
                <w:rStyle w:val="normaltextrun"/>
                <w:rFonts w:ascii="Arial" w:eastAsiaTheme="majorEastAsia" w:hAnsi="Arial" w:cs="Arial"/>
                <w:color w:val="000000" w:themeColor="text1"/>
                <w:sz w:val="20"/>
                <w:szCs w:val="20"/>
              </w:rPr>
            </w:pPr>
            <w:r w:rsidRPr="095F5170">
              <w:rPr>
                <w:rStyle w:val="normaltextrun"/>
                <w:rFonts w:ascii="Arial" w:eastAsiaTheme="majorEastAsia" w:hAnsi="Arial" w:cs="Arial"/>
                <w:color w:val="000000" w:themeColor="text1"/>
                <w:sz w:val="20"/>
                <w:szCs w:val="20"/>
              </w:rPr>
              <w:t xml:space="preserve">Tiekėjas turi turėti ne mažiau kaip 1 (vieną) kvalifikuotą  </w:t>
            </w:r>
            <w:r w:rsidRPr="095F5170">
              <w:rPr>
                <w:rStyle w:val="normaltextrun"/>
                <w:rFonts w:ascii="Arial" w:eastAsiaTheme="majorEastAsia" w:hAnsi="Arial" w:cs="Arial"/>
                <w:b/>
                <w:bCs/>
                <w:color w:val="000000" w:themeColor="text1"/>
                <w:sz w:val="20"/>
                <w:szCs w:val="20"/>
              </w:rPr>
              <w:t>neypatingojo statinio projekto dalies vadovą</w:t>
            </w:r>
            <w:r w:rsidRPr="095F5170">
              <w:rPr>
                <w:rStyle w:val="normaltextrun"/>
                <w:rFonts w:ascii="Arial" w:eastAsiaTheme="majorEastAsia" w:hAnsi="Arial" w:cs="Arial"/>
                <w:color w:val="000000" w:themeColor="text1"/>
                <w:sz w:val="20"/>
                <w:szCs w:val="20"/>
              </w:rPr>
              <w:t>.</w:t>
            </w:r>
          </w:p>
          <w:p w14:paraId="7B9BA8F7" w14:textId="77777777" w:rsidR="009B14FF" w:rsidRDefault="009B14FF" w:rsidP="009B14FF">
            <w:pPr>
              <w:jc w:val="both"/>
              <w:rPr>
                <w:rFonts w:ascii="Arial" w:eastAsia="Arial" w:hAnsi="Arial" w:cs="Arial"/>
                <w:sz w:val="18"/>
                <w:szCs w:val="18"/>
              </w:rPr>
            </w:pPr>
            <w:r w:rsidRPr="095F5170">
              <w:rPr>
                <w:rStyle w:val="normaltextrun"/>
                <w:rFonts w:ascii="Arial" w:eastAsiaTheme="majorEastAsia" w:hAnsi="Arial" w:cs="Arial"/>
                <w:b/>
                <w:bCs/>
                <w:color w:val="000000" w:themeColor="text1"/>
                <w:sz w:val="20"/>
                <w:szCs w:val="20"/>
              </w:rPr>
              <w:t>Statinių grupė:</w:t>
            </w:r>
            <w:r w:rsidRPr="095F5170">
              <w:rPr>
                <w:rStyle w:val="normaltextrun"/>
                <w:rFonts w:ascii="Arial" w:eastAsiaTheme="majorEastAsia" w:hAnsi="Arial" w:cs="Arial"/>
                <w:color w:val="000000" w:themeColor="text1"/>
                <w:sz w:val="20"/>
                <w:szCs w:val="20"/>
              </w:rPr>
              <w:t xml:space="preserve"> inžineriniai tinklai (nuotekų šalinimo tinklai). </w:t>
            </w:r>
          </w:p>
          <w:p w14:paraId="2F9273D4" w14:textId="77777777" w:rsidR="009B14FF" w:rsidRPr="095F5170" w:rsidRDefault="009B14FF" w:rsidP="009B14FF">
            <w:pPr>
              <w:jc w:val="both"/>
              <w:rPr>
                <w:rFonts w:ascii="Arial" w:eastAsia="Arial" w:hAnsi="Arial" w:cs="Arial"/>
                <w:sz w:val="20"/>
                <w:szCs w:val="20"/>
              </w:rPr>
            </w:pPr>
          </w:p>
        </w:tc>
        <w:tc>
          <w:tcPr>
            <w:tcW w:w="4264" w:type="dxa"/>
            <w:vMerge/>
          </w:tcPr>
          <w:p w14:paraId="20725D64" w14:textId="77777777" w:rsidR="009B14FF" w:rsidRPr="00784618" w:rsidRDefault="009B14FF" w:rsidP="005F7BF0">
            <w:pPr>
              <w:tabs>
                <w:tab w:val="left" w:pos="360"/>
                <w:tab w:val="left" w:pos="1276"/>
              </w:tabs>
              <w:jc w:val="both"/>
              <w:rPr>
                <w:rFonts w:ascii="Arial" w:hAnsi="Arial" w:cs="Arial"/>
                <w:sz w:val="20"/>
                <w:szCs w:val="20"/>
                <w:lang w:eastAsia="lt-LT"/>
              </w:rPr>
            </w:pPr>
          </w:p>
        </w:tc>
        <w:tc>
          <w:tcPr>
            <w:tcW w:w="4264" w:type="dxa"/>
            <w:vMerge/>
          </w:tcPr>
          <w:p w14:paraId="5E7582D8" w14:textId="77777777" w:rsidR="009B14FF" w:rsidRPr="001A56C3" w:rsidRDefault="009B14FF" w:rsidP="005F7BF0">
            <w:pPr>
              <w:tabs>
                <w:tab w:val="left" w:pos="567"/>
                <w:tab w:val="left" w:pos="851"/>
                <w:tab w:val="left" w:pos="1276"/>
              </w:tabs>
              <w:jc w:val="both"/>
              <w:rPr>
                <w:rFonts w:ascii="Arial" w:hAnsi="Arial" w:cs="Arial"/>
                <w:sz w:val="20"/>
                <w:szCs w:val="20"/>
                <w:lang w:eastAsia="lt-LT"/>
              </w:rPr>
            </w:pPr>
          </w:p>
        </w:tc>
      </w:tr>
      <w:bookmarkEnd w:id="0"/>
      <w:bookmarkEnd w:id="1"/>
    </w:tbl>
    <w:p w14:paraId="5FBBD11C" w14:textId="77777777" w:rsidR="00A2175B" w:rsidRDefault="00A2175B" w:rsidP="00C407FF"/>
    <w:sectPr w:rsidR="00A2175B" w:rsidSect="008262B7">
      <w:pgSz w:w="16838" w:h="11906" w:orient="landscape"/>
      <w:pgMar w:top="1440" w:right="1440" w:bottom="968"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7BE11" w14:textId="77777777" w:rsidR="00C61B90" w:rsidRDefault="00C61B90" w:rsidP="006D340F">
      <w:pPr>
        <w:spacing w:after="0" w:line="240" w:lineRule="auto"/>
      </w:pPr>
      <w:r>
        <w:separator/>
      </w:r>
    </w:p>
  </w:endnote>
  <w:endnote w:type="continuationSeparator" w:id="0">
    <w:p w14:paraId="34CC7866" w14:textId="77777777" w:rsidR="00C61B90" w:rsidRDefault="00C61B90" w:rsidP="006D340F">
      <w:pPr>
        <w:spacing w:after="0" w:line="240" w:lineRule="auto"/>
      </w:pPr>
      <w:r>
        <w:continuationSeparator/>
      </w:r>
    </w:p>
  </w:endnote>
  <w:endnote w:type="continuationNotice" w:id="1">
    <w:p w14:paraId="121A1A6D" w14:textId="77777777" w:rsidR="00C61B90" w:rsidRDefault="00C61B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4676D" w14:textId="77777777" w:rsidR="00C61B90" w:rsidRDefault="00C61B90" w:rsidP="006D340F">
      <w:pPr>
        <w:spacing w:after="0" w:line="240" w:lineRule="auto"/>
      </w:pPr>
      <w:r>
        <w:separator/>
      </w:r>
    </w:p>
  </w:footnote>
  <w:footnote w:type="continuationSeparator" w:id="0">
    <w:p w14:paraId="7491D8F9" w14:textId="77777777" w:rsidR="00C61B90" w:rsidRDefault="00C61B90" w:rsidP="006D340F">
      <w:pPr>
        <w:spacing w:after="0" w:line="240" w:lineRule="auto"/>
      </w:pPr>
      <w:r>
        <w:continuationSeparator/>
      </w:r>
    </w:p>
  </w:footnote>
  <w:footnote w:type="continuationNotice" w:id="1">
    <w:p w14:paraId="4F9289C7" w14:textId="77777777" w:rsidR="00C61B90" w:rsidRDefault="00C61B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C0FA0"/>
    <w:multiLevelType w:val="hybridMultilevel"/>
    <w:tmpl w:val="4822CEEE"/>
    <w:lvl w:ilvl="0" w:tplc="048005AE">
      <w:start w:val="1"/>
      <w:numFmt w:val="bullet"/>
      <w:lvlText w:val="-"/>
      <w:lvlJc w:val="left"/>
      <w:pPr>
        <w:ind w:left="720" w:hanging="360"/>
      </w:pPr>
      <w:rPr>
        <w:rFonts w:ascii="Times New Roman" w:hAnsi="Times New Roman" w:hint="default"/>
      </w:rPr>
    </w:lvl>
    <w:lvl w:ilvl="1" w:tplc="592E9C5A">
      <w:start w:val="1"/>
      <w:numFmt w:val="bullet"/>
      <w:lvlText w:val="o"/>
      <w:lvlJc w:val="left"/>
      <w:pPr>
        <w:ind w:left="1440" w:hanging="360"/>
      </w:pPr>
      <w:rPr>
        <w:rFonts w:ascii="Courier New" w:hAnsi="Courier New" w:hint="default"/>
      </w:rPr>
    </w:lvl>
    <w:lvl w:ilvl="2" w:tplc="B470CAE8">
      <w:start w:val="1"/>
      <w:numFmt w:val="bullet"/>
      <w:lvlText w:val=""/>
      <w:lvlJc w:val="left"/>
      <w:pPr>
        <w:ind w:left="2160" w:hanging="360"/>
      </w:pPr>
      <w:rPr>
        <w:rFonts w:ascii="Wingdings" w:hAnsi="Wingdings" w:hint="default"/>
      </w:rPr>
    </w:lvl>
    <w:lvl w:ilvl="3" w:tplc="ABC8864E">
      <w:start w:val="1"/>
      <w:numFmt w:val="bullet"/>
      <w:lvlText w:val=""/>
      <w:lvlJc w:val="left"/>
      <w:pPr>
        <w:ind w:left="2880" w:hanging="360"/>
      </w:pPr>
      <w:rPr>
        <w:rFonts w:ascii="Symbol" w:hAnsi="Symbol" w:hint="default"/>
      </w:rPr>
    </w:lvl>
    <w:lvl w:ilvl="4" w:tplc="DB6C5524">
      <w:start w:val="1"/>
      <w:numFmt w:val="bullet"/>
      <w:lvlText w:val="o"/>
      <w:lvlJc w:val="left"/>
      <w:pPr>
        <w:ind w:left="3600" w:hanging="360"/>
      </w:pPr>
      <w:rPr>
        <w:rFonts w:ascii="Courier New" w:hAnsi="Courier New" w:hint="default"/>
      </w:rPr>
    </w:lvl>
    <w:lvl w:ilvl="5" w:tplc="AF527EA6">
      <w:start w:val="1"/>
      <w:numFmt w:val="bullet"/>
      <w:lvlText w:val=""/>
      <w:lvlJc w:val="left"/>
      <w:pPr>
        <w:ind w:left="4320" w:hanging="360"/>
      </w:pPr>
      <w:rPr>
        <w:rFonts w:ascii="Wingdings" w:hAnsi="Wingdings" w:hint="default"/>
      </w:rPr>
    </w:lvl>
    <w:lvl w:ilvl="6" w:tplc="2EC0FD2E">
      <w:start w:val="1"/>
      <w:numFmt w:val="bullet"/>
      <w:lvlText w:val=""/>
      <w:lvlJc w:val="left"/>
      <w:pPr>
        <w:ind w:left="5040" w:hanging="360"/>
      </w:pPr>
      <w:rPr>
        <w:rFonts w:ascii="Symbol" w:hAnsi="Symbol" w:hint="default"/>
      </w:rPr>
    </w:lvl>
    <w:lvl w:ilvl="7" w:tplc="97B0B35A">
      <w:start w:val="1"/>
      <w:numFmt w:val="bullet"/>
      <w:lvlText w:val="o"/>
      <w:lvlJc w:val="left"/>
      <w:pPr>
        <w:ind w:left="5760" w:hanging="360"/>
      </w:pPr>
      <w:rPr>
        <w:rFonts w:ascii="Courier New" w:hAnsi="Courier New" w:hint="default"/>
      </w:rPr>
    </w:lvl>
    <w:lvl w:ilvl="8" w:tplc="185010A2">
      <w:start w:val="1"/>
      <w:numFmt w:val="bullet"/>
      <w:lvlText w:val=""/>
      <w:lvlJc w:val="left"/>
      <w:pPr>
        <w:ind w:left="6480" w:hanging="360"/>
      </w:pPr>
      <w:rPr>
        <w:rFonts w:ascii="Wingdings" w:hAnsi="Wingdings" w:hint="default"/>
      </w:rPr>
    </w:lvl>
  </w:abstractNum>
  <w:abstractNum w:abstractNumId="1"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D414E7"/>
    <w:multiLevelType w:val="hybridMultilevel"/>
    <w:tmpl w:val="09DEF0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35134BD"/>
    <w:multiLevelType w:val="hybridMultilevel"/>
    <w:tmpl w:val="065E8D2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47CA549C"/>
    <w:multiLevelType w:val="hybridMultilevel"/>
    <w:tmpl w:val="376454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C9C539E"/>
    <w:multiLevelType w:val="hybridMultilevel"/>
    <w:tmpl w:val="24E829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7F25AD"/>
    <w:multiLevelType w:val="hybridMultilevel"/>
    <w:tmpl w:val="4C1AEE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B167BD"/>
    <w:multiLevelType w:val="hybridMultilevel"/>
    <w:tmpl w:val="4C1AEE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A217271"/>
    <w:multiLevelType w:val="hybridMultilevel"/>
    <w:tmpl w:val="44C81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B30119A"/>
    <w:multiLevelType w:val="hybridMultilevel"/>
    <w:tmpl w:val="1CECFEB4"/>
    <w:lvl w:ilvl="0" w:tplc="CC985C1C">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0" w15:restartNumberingAfterBreak="0">
    <w:nsid w:val="7EED2ED8"/>
    <w:multiLevelType w:val="hybridMultilevel"/>
    <w:tmpl w:val="9CB08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1477851">
    <w:abstractNumId w:val="0"/>
  </w:num>
  <w:num w:numId="2" w16cid:durableId="727611844">
    <w:abstractNumId w:val="9"/>
  </w:num>
  <w:num w:numId="3" w16cid:durableId="806897298">
    <w:abstractNumId w:val="2"/>
  </w:num>
  <w:num w:numId="4" w16cid:durableId="538712377">
    <w:abstractNumId w:val="8"/>
  </w:num>
  <w:num w:numId="5" w16cid:durableId="396319184">
    <w:abstractNumId w:val="4"/>
  </w:num>
  <w:num w:numId="6" w16cid:durableId="6829414">
    <w:abstractNumId w:val="3"/>
  </w:num>
  <w:num w:numId="7" w16cid:durableId="1157114090">
    <w:abstractNumId w:val="5"/>
  </w:num>
  <w:num w:numId="8" w16cid:durableId="2087650844">
    <w:abstractNumId w:val="10"/>
  </w:num>
  <w:num w:numId="9" w16cid:durableId="1763601479">
    <w:abstractNumId w:val="6"/>
  </w:num>
  <w:num w:numId="10" w16cid:durableId="1889799865">
    <w:abstractNumId w:val="1"/>
  </w:num>
  <w:num w:numId="11" w16cid:durableId="134629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40F"/>
    <w:rsid w:val="000030F8"/>
    <w:rsid w:val="00006140"/>
    <w:rsid w:val="0001538C"/>
    <w:rsid w:val="00025D37"/>
    <w:rsid w:val="00026D83"/>
    <w:rsid w:val="00032495"/>
    <w:rsid w:val="00037A2E"/>
    <w:rsid w:val="00050F8D"/>
    <w:rsid w:val="00051127"/>
    <w:rsid w:val="00052C5B"/>
    <w:rsid w:val="00065364"/>
    <w:rsid w:val="00077649"/>
    <w:rsid w:val="000842C0"/>
    <w:rsid w:val="00095CE4"/>
    <w:rsid w:val="000A1D05"/>
    <w:rsid w:val="000A2A1F"/>
    <w:rsid w:val="000A3DBD"/>
    <w:rsid w:val="000A40B5"/>
    <w:rsid w:val="000A6F91"/>
    <w:rsid w:val="000C26EB"/>
    <w:rsid w:val="000C4616"/>
    <w:rsid w:val="000C744F"/>
    <w:rsid w:val="000D191C"/>
    <w:rsid w:val="000E4048"/>
    <w:rsid w:val="000E68CD"/>
    <w:rsid w:val="000F3888"/>
    <w:rsid w:val="000F57C8"/>
    <w:rsid w:val="000F727D"/>
    <w:rsid w:val="00103116"/>
    <w:rsid w:val="001103FC"/>
    <w:rsid w:val="00111565"/>
    <w:rsid w:val="00111C3F"/>
    <w:rsid w:val="001161D1"/>
    <w:rsid w:val="00121EE8"/>
    <w:rsid w:val="001317C7"/>
    <w:rsid w:val="00131813"/>
    <w:rsid w:val="00133C2B"/>
    <w:rsid w:val="00133D23"/>
    <w:rsid w:val="00142BFE"/>
    <w:rsid w:val="00146E38"/>
    <w:rsid w:val="0015092A"/>
    <w:rsid w:val="00154EA3"/>
    <w:rsid w:val="0015574C"/>
    <w:rsid w:val="00156DF0"/>
    <w:rsid w:val="001574B0"/>
    <w:rsid w:val="0016662F"/>
    <w:rsid w:val="00171E95"/>
    <w:rsid w:val="00173A04"/>
    <w:rsid w:val="00174826"/>
    <w:rsid w:val="00177A4A"/>
    <w:rsid w:val="00181142"/>
    <w:rsid w:val="00183EF6"/>
    <w:rsid w:val="0018520F"/>
    <w:rsid w:val="00187A60"/>
    <w:rsid w:val="00195D69"/>
    <w:rsid w:val="001A0AEA"/>
    <w:rsid w:val="001A5075"/>
    <w:rsid w:val="001A56C3"/>
    <w:rsid w:val="001B02F0"/>
    <w:rsid w:val="001B6311"/>
    <w:rsid w:val="001C02FC"/>
    <w:rsid w:val="001C19B8"/>
    <w:rsid w:val="001E03F3"/>
    <w:rsid w:val="001E279C"/>
    <w:rsid w:val="001E6341"/>
    <w:rsid w:val="001F30EE"/>
    <w:rsid w:val="001F5739"/>
    <w:rsid w:val="002003C9"/>
    <w:rsid w:val="00202361"/>
    <w:rsid w:val="00202738"/>
    <w:rsid w:val="00205C8F"/>
    <w:rsid w:val="00211D8F"/>
    <w:rsid w:val="00212935"/>
    <w:rsid w:val="00217913"/>
    <w:rsid w:val="00221735"/>
    <w:rsid w:val="0022348E"/>
    <w:rsid w:val="00232D2B"/>
    <w:rsid w:val="002423D8"/>
    <w:rsid w:val="002454DE"/>
    <w:rsid w:val="00246341"/>
    <w:rsid w:val="00247554"/>
    <w:rsid w:val="002502F6"/>
    <w:rsid w:val="0025423B"/>
    <w:rsid w:val="002570D1"/>
    <w:rsid w:val="00262F16"/>
    <w:rsid w:val="00263DE2"/>
    <w:rsid w:val="00264A66"/>
    <w:rsid w:val="0026614D"/>
    <w:rsid w:val="0027292D"/>
    <w:rsid w:val="00274AC8"/>
    <w:rsid w:val="00275615"/>
    <w:rsid w:val="00276456"/>
    <w:rsid w:val="00276C04"/>
    <w:rsid w:val="0028285D"/>
    <w:rsid w:val="00292798"/>
    <w:rsid w:val="002941F3"/>
    <w:rsid w:val="00296024"/>
    <w:rsid w:val="002962A6"/>
    <w:rsid w:val="00297E28"/>
    <w:rsid w:val="002B3C54"/>
    <w:rsid w:val="002B3E04"/>
    <w:rsid w:val="002B672E"/>
    <w:rsid w:val="002D14DD"/>
    <w:rsid w:val="002D1EB9"/>
    <w:rsid w:val="002D44EC"/>
    <w:rsid w:val="002D4ECD"/>
    <w:rsid w:val="002D6F41"/>
    <w:rsid w:val="002E066D"/>
    <w:rsid w:val="002E2BC8"/>
    <w:rsid w:val="002F3EB5"/>
    <w:rsid w:val="002F4D19"/>
    <w:rsid w:val="002F69EB"/>
    <w:rsid w:val="002F7D02"/>
    <w:rsid w:val="00315ED9"/>
    <w:rsid w:val="00316710"/>
    <w:rsid w:val="003171A1"/>
    <w:rsid w:val="00320FBA"/>
    <w:rsid w:val="00323467"/>
    <w:rsid w:val="003236F7"/>
    <w:rsid w:val="00324F3B"/>
    <w:rsid w:val="0032503A"/>
    <w:rsid w:val="003269C9"/>
    <w:rsid w:val="00334948"/>
    <w:rsid w:val="003374C4"/>
    <w:rsid w:val="00337EDB"/>
    <w:rsid w:val="00341DCE"/>
    <w:rsid w:val="003431C8"/>
    <w:rsid w:val="00344A6E"/>
    <w:rsid w:val="00352EE3"/>
    <w:rsid w:val="003650B1"/>
    <w:rsid w:val="00372142"/>
    <w:rsid w:val="00372C38"/>
    <w:rsid w:val="00373DE0"/>
    <w:rsid w:val="00374704"/>
    <w:rsid w:val="003758C5"/>
    <w:rsid w:val="003859EA"/>
    <w:rsid w:val="00391D2D"/>
    <w:rsid w:val="0039479B"/>
    <w:rsid w:val="0039793E"/>
    <w:rsid w:val="003B53B6"/>
    <w:rsid w:val="003C00F9"/>
    <w:rsid w:val="003D189C"/>
    <w:rsid w:val="003D78C9"/>
    <w:rsid w:val="003E4E0B"/>
    <w:rsid w:val="003E74A3"/>
    <w:rsid w:val="003F0960"/>
    <w:rsid w:val="00401C53"/>
    <w:rsid w:val="00405005"/>
    <w:rsid w:val="00406C20"/>
    <w:rsid w:val="0041439F"/>
    <w:rsid w:val="00416C1C"/>
    <w:rsid w:val="00423FC5"/>
    <w:rsid w:val="00425F6E"/>
    <w:rsid w:val="00426F39"/>
    <w:rsid w:val="004308C6"/>
    <w:rsid w:val="0043188E"/>
    <w:rsid w:val="00431C67"/>
    <w:rsid w:val="00436744"/>
    <w:rsid w:val="0045445B"/>
    <w:rsid w:val="0045651E"/>
    <w:rsid w:val="0045721F"/>
    <w:rsid w:val="00460076"/>
    <w:rsid w:val="00463EAF"/>
    <w:rsid w:val="00472D1C"/>
    <w:rsid w:val="00477C8F"/>
    <w:rsid w:val="0048605B"/>
    <w:rsid w:val="0049111E"/>
    <w:rsid w:val="00493201"/>
    <w:rsid w:val="00493B12"/>
    <w:rsid w:val="00496E77"/>
    <w:rsid w:val="0049710A"/>
    <w:rsid w:val="004B07B7"/>
    <w:rsid w:val="004B1F58"/>
    <w:rsid w:val="004B5A94"/>
    <w:rsid w:val="004B741D"/>
    <w:rsid w:val="004C0BEF"/>
    <w:rsid w:val="004C2E87"/>
    <w:rsid w:val="004C3D74"/>
    <w:rsid w:val="004C696F"/>
    <w:rsid w:val="004C6BC8"/>
    <w:rsid w:val="004D4974"/>
    <w:rsid w:val="004D5366"/>
    <w:rsid w:val="004D6250"/>
    <w:rsid w:val="004E663D"/>
    <w:rsid w:val="004F1BA8"/>
    <w:rsid w:val="004F30BC"/>
    <w:rsid w:val="004F73E2"/>
    <w:rsid w:val="00500309"/>
    <w:rsid w:val="0050317B"/>
    <w:rsid w:val="00503D90"/>
    <w:rsid w:val="005053F9"/>
    <w:rsid w:val="00506FE9"/>
    <w:rsid w:val="005105A1"/>
    <w:rsid w:val="0051263D"/>
    <w:rsid w:val="00526BE9"/>
    <w:rsid w:val="00535567"/>
    <w:rsid w:val="00545FA2"/>
    <w:rsid w:val="0054712F"/>
    <w:rsid w:val="00550138"/>
    <w:rsid w:val="00551053"/>
    <w:rsid w:val="005557CC"/>
    <w:rsid w:val="00560F16"/>
    <w:rsid w:val="0056124F"/>
    <w:rsid w:val="00566587"/>
    <w:rsid w:val="00570D48"/>
    <w:rsid w:val="00571C12"/>
    <w:rsid w:val="00574034"/>
    <w:rsid w:val="00591905"/>
    <w:rsid w:val="0059457C"/>
    <w:rsid w:val="005A0266"/>
    <w:rsid w:val="005A1592"/>
    <w:rsid w:val="005A3439"/>
    <w:rsid w:val="005B2DCA"/>
    <w:rsid w:val="005B5B9E"/>
    <w:rsid w:val="005B6628"/>
    <w:rsid w:val="005D4482"/>
    <w:rsid w:val="005D4D87"/>
    <w:rsid w:val="005D72D6"/>
    <w:rsid w:val="005E0A12"/>
    <w:rsid w:val="005E131C"/>
    <w:rsid w:val="005E3882"/>
    <w:rsid w:val="005E4309"/>
    <w:rsid w:val="005E7D51"/>
    <w:rsid w:val="005F1328"/>
    <w:rsid w:val="005F7BF0"/>
    <w:rsid w:val="00613D22"/>
    <w:rsid w:val="006245E4"/>
    <w:rsid w:val="006251CF"/>
    <w:rsid w:val="006261F2"/>
    <w:rsid w:val="00631EB1"/>
    <w:rsid w:val="006320C7"/>
    <w:rsid w:val="006350A4"/>
    <w:rsid w:val="00636A38"/>
    <w:rsid w:val="006449E0"/>
    <w:rsid w:val="00652EAE"/>
    <w:rsid w:val="00665C93"/>
    <w:rsid w:val="00666501"/>
    <w:rsid w:val="00672C7F"/>
    <w:rsid w:val="006907D7"/>
    <w:rsid w:val="006915A2"/>
    <w:rsid w:val="006972CD"/>
    <w:rsid w:val="006A3024"/>
    <w:rsid w:val="006B0326"/>
    <w:rsid w:val="006B3DAC"/>
    <w:rsid w:val="006C2A08"/>
    <w:rsid w:val="006D0CD2"/>
    <w:rsid w:val="006D340F"/>
    <w:rsid w:val="006D516E"/>
    <w:rsid w:val="006D7BF6"/>
    <w:rsid w:val="006E177A"/>
    <w:rsid w:val="006E3143"/>
    <w:rsid w:val="006E63DA"/>
    <w:rsid w:val="006E6FEC"/>
    <w:rsid w:val="006F3125"/>
    <w:rsid w:val="006F5359"/>
    <w:rsid w:val="0070037E"/>
    <w:rsid w:val="0070259B"/>
    <w:rsid w:val="00706877"/>
    <w:rsid w:val="00710EE8"/>
    <w:rsid w:val="007146A9"/>
    <w:rsid w:val="00716BD4"/>
    <w:rsid w:val="00722847"/>
    <w:rsid w:val="00722B3B"/>
    <w:rsid w:val="007231F5"/>
    <w:rsid w:val="007260E8"/>
    <w:rsid w:val="0073796D"/>
    <w:rsid w:val="007403A2"/>
    <w:rsid w:val="007412B6"/>
    <w:rsid w:val="00742558"/>
    <w:rsid w:val="00745D3F"/>
    <w:rsid w:val="00747F5E"/>
    <w:rsid w:val="00753D46"/>
    <w:rsid w:val="00757B36"/>
    <w:rsid w:val="007617EF"/>
    <w:rsid w:val="007646B2"/>
    <w:rsid w:val="007667DD"/>
    <w:rsid w:val="007707BB"/>
    <w:rsid w:val="00784618"/>
    <w:rsid w:val="00791E40"/>
    <w:rsid w:val="00796F28"/>
    <w:rsid w:val="007A237A"/>
    <w:rsid w:val="007A2C71"/>
    <w:rsid w:val="007A6506"/>
    <w:rsid w:val="007B010A"/>
    <w:rsid w:val="007B2DCB"/>
    <w:rsid w:val="007C018D"/>
    <w:rsid w:val="007C0830"/>
    <w:rsid w:val="007C08D8"/>
    <w:rsid w:val="007C1B39"/>
    <w:rsid w:val="007C4EFC"/>
    <w:rsid w:val="007C7FC2"/>
    <w:rsid w:val="007D0D50"/>
    <w:rsid w:val="007E7556"/>
    <w:rsid w:val="007F4015"/>
    <w:rsid w:val="007F68C1"/>
    <w:rsid w:val="0080299A"/>
    <w:rsid w:val="008029CF"/>
    <w:rsid w:val="0082156A"/>
    <w:rsid w:val="0082335C"/>
    <w:rsid w:val="008262B7"/>
    <w:rsid w:val="00836F07"/>
    <w:rsid w:val="00840F78"/>
    <w:rsid w:val="00841234"/>
    <w:rsid w:val="00843ACF"/>
    <w:rsid w:val="00845358"/>
    <w:rsid w:val="008455DD"/>
    <w:rsid w:val="0085646C"/>
    <w:rsid w:val="008604A5"/>
    <w:rsid w:val="00861CF0"/>
    <w:rsid w:val="00861F88"/>
    <w:rsid w:val="0086582B"/>
    <w:rsid w:val="0086661E"/>
    <w:rsid w:val="00872F03"/>
    <w:rsid w:val="00873767"/>
    <w:rsid w:val="0087B979"/>
    <w:rsid w:val="00881AEF"/>
    <w:rsid w:val="008866E4"/>
    <w:rsid w:val="00887A83"/>
    <w:rsid w:val="00892A52"/>
    <w:rsid w:val="00892D81"/>
    <w:rsid w:val="0089375D"/>
    <w:rsid w:val="008A2183"/>
    <w:rsid w:val="008A4859"/>
    <w:rsid w:val="008A6A1B"/>
    <w:rsid w:val="008B57E1"/>
    <w:rsid w:val="008B6F9E"/>
    <w:rsid w:val="008C0D3F"/>
    <w:rsid w:val="008C34A2"/>
    <w:rsid w:val="008D1E16"/>
    <w:rsid w:val="008D2A45"/>
    <w:rsid w:val="008F111D"/>
    <w:rsid w:val="008F669D"/>
    <w:rsid w:val="008F6BF5"/>
    <w:rsid w:val="00903046"/>
    <w:rsid w:val="00913BA2"/>
    <w:rsid w:val="0091536D"/>
    <w:rsid w:val="00916E13"/>
    <w:rsid w:val="00920A84"/>
    <w:rsid w:val="0092130A"/>
    <w:rsid w:val="00927CF5"/>
    <w:rsid w:val="00933C6C"/>
    <w:rsid w:val="00943CD4"/>
    <w:rsid w:val="00957F16"/>
    <w:rsid w:val="0097616C"/>
    <w:rsid w:val="0098199D"/>
    <w:rsid w:val="00983C45"/>
    <w:rsid w:val="00990949"/>
    <w:rsid w:val="00992FD5"/>
    <w:rsid w:val="009934AD"/>
    <w:rsid w:val="009951A3"/>
    <w:rsid w:val="009A0407"/>
    <w:rsid w:val="009A2878"/>
    <w:rsid w:val="009B14FF"/>
    <w:rsid w:val="009B1EC1"/>
    <w:rsid w:val="009B2634"/>
    <w:rsid w:val="009B515B"/>
    <w:rsid w:val="009C04FB"/>
    <w:rsid w:val="009D0E32"/>
    <w:rsid w:val="009D10F1"/>
    <w:rsid w:val="009E1F34"/>
    <w:rsid w:val="009E6ACB"/>
    <w:rsid w:val="009F1921"/>
    <w:rsid w:val="009F1A79"/>
    <w:rsid w:val="00A049C7"/>
    <w:rsid w:val="00A07206"/>
    <w:rsid w:val="00A141F5"/>
    <w:rsid w:val="00A1497E"/>
    <w:rsid w:val="00A2175B"/>
    <w:rsid w:val="00A3407D"/>
    <w:rsid w:val="00A34924"/>
    <w:rsid w:val="00A50B04"/>
    <w:rsid w:val="00A5131B"/>
    <w:rsid w:val="00A5187C"/>
    <w:rsid w:val="00A55032"/>
    <w:rsid w:val="00A55DD1"/>
    <w:rsid w:val="00A57500"/>
    <w:rsid w:val="00A608D4"/>
    <w:rsid w:val="00A706E5"/>
    <w:rsid w:val="00A74C23"/>
    <w:rsid w:val="00A77E69"/>
    <w:rsid w:val="00A77E78"/>
    <w:rsid w:val="00A80B35"/>
    <w:rsid w:val="00A849FB"/>
    <w:rsid w:val="00A85968"/>
    <w:rsid w:val="00AA60E9"/>
    <w:rsid w:val="00AA6AC9"/>
    <w:rsid w:val="00AA7AAB"/>
    <w:rsid w:val="00AB0DF9"/>
    <w:rsid w:val="00AB20C1"/>
    <w:rsid w:val="00AB5476"/>
    <w:rsid w:val="00AC6961"/>
    <w:rsid w:val="00AD075F"/>
    <w:rsid w:val="00AD2B52"/>
    <w:rsid w:val="00AD50D2"/>
    <w:rsid w:val="00AD600F"/>
    <w:rsid w:val="00AF2870"/>
    <w:rsid w:val="00B02C83"/>
    <w:rsid w:val="00B04B62"/>
    <w:rsid w:val="00B06984"/>
    <w:rsid w:val="00B06A8E"/>
    <w:rsid w:val="00B07FEB"/>
    <w:rsid w:val="00B1200A"/>
    <w:rsid w:val="00B16F4A"/>
    <w:rsid w:val="00B22EB5"/>
    <w:rsid w:val="00B23251"/>
    <w:rsid w:val="00B25A5E"/>
    <w:rsid w:val="00B33CD0"/>
    <w:rsid w:val="00B400EB"/>
    <w:rsid w:val="00B4318A"/>
    <w:rsid w:val="00B45493"/>
    <w:rsid w:val="00B45D66"/>
    <w:rsid w:val="00B66574"/>
    <w:rsid w:val="00B72480"/>
    <w:rsid w:val="00B74804"/>
    <w:rsid w:val="00B8240A"/>
    <w:rsid w:val="00B8644B"/>
    <w:rsid w:val="00B9315E"/>
    <w:rsid w:val="00B962C4"/>
    <w:rsid w:val="00B96DAC"/>
    <w:rsid w:val="00BA2FE8"/>
    <w:rsid w:val="00BB4600"/>
    <w:rsid w:val="00BB77D0"/>
    <w:rsid w:val="00BC1651"/>
    <w:rsid w:val="00BC3BB9"/>
    <w:rsid w:val="00BC713C"/>
    <w:rsid w:val="00BF17DB"/>
    <w:rsid w:val="00BF23AC"/>
    <w:rsid w:val="00BF5306"/>
    <w:rsid w:val="00BF5CA9"/>
    <w:rsid w:val="00C01D98"/>
    <w:rsid w:val="00C02D91"/>
    <w:rsid w:val="00C02F51"/>
    <w:rsid w:val="00C03187"/>
    <w:rsid w:val="00C155BB"/>
    <w:rsid w:val="00C25E8C"/>
    <w:rsid w:val="00C3485D"/>
    <w:rsid w:val="00C34BB4"/>
    <w:rsid w:val="00C36012"/>
    <w:rsid w:val="00C36D59"/>
    <w:rsid w:val="00C407FF"/>
    <w:rsid w:val="00C43CE7"/>
    <w:rsid w:val="00C47AED"/>
    <w:rsid w:val="00C53DC6"/>
    <w:rsid w:val="00C5476A"/>
    <w:rsid w:val="00C556B2"/>
    <w:rsid w:val="00C56399"/>
    <w:rsid w:val="00C577FF"/>
    <w:rsid w:val="00C60B97"/>
    <w:rsid w:val="00C61B90"/>
    <w:rsid w:val="00C662A1"/>
    <w:rsid w:val="00C747D4"/>
    <w:rsid w:val="00C759D5"/>
    <w:rsid w:val="00C80BC1"/>
    <w:rsid w:val="00C84099"/>
    <w:rsid w:val="00C87FFA"/>
    <w:rsid w:val="00C93773"/>
    <w:rsid w:val="00C94B70"/>
    <w:rsid w:val="00CA2B82"/>
    <w:rsid w:val="00CA473C"/>
    <w:rsid w:val="00CA4E4F"/>
    <w:rsid w:val="00CA69E9"/>
    <w:rsid w:val="00CB0029"/>
    <w:rsid w:val="00CB07D5"/>
    <w:rsid w:val="00CB2AF4"/>
    <w:rsid w:val="00CC11D9"/>
    <w:rsid w:val="00CC47AD"/>
    <w:rsid w:val="00CC6ACA"/>
    <w:rsid w:val="00CD3938"/>
    <w:rsid w:val="00CD3C8B"/>
    <w:rsid w:val="00CE4006"/>
    <w:rsid w:val="00CE4FBB"/>
    <w:rsid w:val="00CF2AE9"/>
    <w:rsid w:val="00CF2F3D"/>
    <w:rsid w:val="00CF4278"/>
    <w:rsid w:val="00CF7993"/>
    <w:rsid w:val="00CF7DF4"/>
    <w:rsid w:val="00D03215"/>
    <w:rsid w:val="00D0635A"/>
    <w:rsid w:val="00D12509"/>
    <w:rsid w:val="00D233DC"/>
    <w:rsid w:val="00D23BEA"/>
    <w:rsid w:val="00D41A0A"/>
    <w:rsid w:val="00D428D7"/>
    <w:rsid w:val="00D44494"/>
    <w:rsid w:val="00D53D8B"/>
    <w:rsid w:val="00D57343"/>
    <w:rsid w:val="00D654E0"/>
    <w:rsid w:val="00D67743"/>
    <w:rsid w:val="00D71D76"/>
    <w:rsid w:val="00D730DF"/>
    <w:rsid w:val="00D76E5C"/>
    <w:rsid w:val="00D7725F"/>
    <w:rsid w:val="00D841B3"/>
    <w:rsid w:val="00D867C8"/>
    <w:rsid w:val="00DA33D2"/>
    <w:rsid w:val="00DA33E8"/>
    <w:rsid w:val="00DA619B"/>
    <w:rsid w:val="00DB14C9"/>
    <w:rsid w:val="00DC08B8"/>
    <w:rsid w:val="00DC1107"/>
    <w:rsid w:val="00DC3389"/>
    <w:rsid w:val="00DD017D"/>
    <w:rsid w:val="00DD6596"/>
    <w:rsid w:val="00DE7A87"/>
    <w:rsid w:val="00DF2672"/>
    <w:rsid w:val="00E00AF3"/>
    <w:rsid w:val="00E035D7"/>
    <w:rsid w:val="00E03847"/>
    <w:rsid w:val="00E03B7E"/>
    <w:rsid w:val="00E05177"/>
    <w:rsid w:val="00E06966"/>
    <w:rsid w:val="00E10EF9"/>
    <w:rsid w:val="00E13BB0"/>
    <w:rsid w:val="00E15F6C"/>
    <w:rsid w:val="00E17BD5"/>
    <w:rsid w:val="00E25E9C"/>
    <w:rsid w:val="00E25F75"/>
    <w:rsid w:val="00E32113"/>
    <w:rsid w:val="00E3486B"/>
    <w:rsid w:val="00E36715"/>
    <w:rsid w:val="00E36AEF"/>
    <w:rsid w:val="00E44B5D"/>
    <w:rsid w:val="00E44FE1"/>
    <w:rsid w:val="00E4540D"/>
    <w:rsid w:val="00E461F2"/>
    <w:rsid w:val="00E46761"/>
    <w:rsid w:val="00E52B75"/>
    <w:rsid w:val="00E53260"/>
    <w:rsid w:val="00E70C88"/>
    <w:rsid w:val="00E800E9"/>
    <w:rsid w:val="00E80F1D"/>
    <w:rsid w:val="00E814AB"/>
    <w:rsid w:val="00E867D0"/>
    <w:rsid w:val="00EA0A74"/>
    <w:rsid w:val="00EA1F54"/>
    <w:rsid w:val="00EA5982"/>
    <w:rsid w:val="00EB5013"/>
    <w:rsid w:val="00EC6A75"/>
    <w:rsid w:val="00ED6666"/>
    <w:rsid w:val="00EE4354"/>
    <w:rsid w:val="00EE754B"/>
    <w:rsid w:val="00EF2B12"/>
    <w:rsid w:val="00EF2BB2"/>
    <w:rsid w:val="00EF600B"/>
    <w:rsid w:val="00EF644A"/>
    <w:rsid w:val="00F04DD4"/>
    <w:rsid w:val="00F10BB1"/>
    <w:rsid w:val="00F165EE"/>
    <w:rsid w:val="00F2044D"/>
    <w:rsid w:val="00F208D5"/>
    <w:rsid w:val="00F237EC"/>
    <w:rsid w:val="00F31389"/>
    <w:rsid w:val="00F319C7"/>
    <w:rsid w:val="00F333FD"/>
    <w:rsid w:val="00F431BF"/>
    <w:rsid w:val="00F44ACE"/>
    <w:rsid w:val="00F50061"/>
    <w:rsid w:val="00F52357"/>
    <w:rsid w:val="00F60B54"/>
    <w:rsid w:val="00F67298"/>
    <w:rsid w:val="00F70C04"/>
    <w:rsid w:val="00F75AC6"/>
    <w:rsid w:val="00F76387"/>
    <w:rsid w:val="00F90B96"/>
    <w:rsid w:val="00F96714"/>
    <w:rsid w:val="00FA1EBD"/>
    <w:rsid w:val="00FA590A"/>
    <w:rsid w:val="00FB1CAD"/>
    <w:rsid w:val="00FB4F19"/>
    <w:rsid w:val="00FC008B"/>
    <w:rsid w:val="00FC00CF"/>
    <w:rsid w:val="00FC0305"/>
    <w:rsid w:val="00FC4A79"/>
    <w:rsid w:val="00FE1645"/>
    <w:rsid w:val="00FE5897"/>
    <w:rsid w:val="00FF0254"/>
    <w:rsid w:val="019D8409"/>
    <w:rsid w:val="03AF0D19"/>
    <w:rsid w:val="049BFEFC"/>
    <w:rsid w:val="04E33135"/>
    <w:rsid w:val="0563ACAA"/>
    <w:rsid w:val="0719F719"/>
    <w:rsid w:val="07BEE7C5"/>
    <w:rsid w:val="084B33D8"/>
    <w:rsid w:val="095F5170"/>
    <w:rsid w:val="0ED7509B"/>
    <w:rsid w:val="103D35E0"/>
    <w:rsid w:val="1242A6DC"/>
    <w:rsid w:val="13131B0C"/>
    <w:rsid w:val="1460F4FC"/>
    <w:rsid w:val="15C840E4"/>
    <w:rsid w:val="15D8FFBC"/>
    <w:rsid w:val="18CFE043"/>
    <w:rsid w:val="19466283"/>
    <w:rsid w:val="1AC011F5"/>
    <w:rsid w:val="1C402CD0"/>
    <w:rsid w:val="1D6D306D"/>
    <w:rsid w:val="1D7E3A9E"/>
    <w:rsid w:val="1DAB6F5C"/>
    <w:rsid w:val="204821BA"/>
    <w:rsid w:val="2055EA91"/>
    <w:rsid w:val="214797AE"/>
    <w:rsid w:val="22124A3F"/>
    <w:rsid w:val="234E91F6"/>
    <w:rsid w:val="23B471BF"/>
    <w:rsid w:val="24F638A2"/>
    <w:rsid w:val="254B8914"/>
    <w:rsid w:val="25686E8B"/>
    <w:rsid w:val="2647751F"/>
    <w:rsid w:val="2647FF5A"/>
    <w:rsid w:val="26675D53"/>
    <w:rsid w:val="26B7498A"/>
    <w:rsid w:val="270AEBCF"/>
    <w:rsid w:val="27CBF44B"/>
    <w:rsid w:val="29FD98E2"/>
    <w:rsid w:val="2A47835A"/>
    <w:rsid w:val="2B07A178"/>
    <w:rsid w:val="2B85695E"/>
    <w:rsid w:val="2BC6ECB0"/>
    <w:rsid w:val="2C46FC09"/>
    <w:rsid w:val="2CA29ACC"/>
    <w:rsid w:val="2E6A6442"/>
    <w:rsid w:val="2EC418CE"/>
    <w:rsid w:val="2F716F11"/>
    <w:rsid w:val="2F9B5926"/>
    <w:rsid w:val="2FF027CF"/>
    <w:rsid w:val="300C4EEB"/>
    <w:rsid w:val="3233D1AD"/>
    <w:rsid w:val="32E23056"/>
    <w:rsid w:val="335D2898"/>
    <w:rsid w:val="34934350"/>
    <w:rsid w:val="34A98FF9"/>
    <w:rsid w:val="34EF4E59"/>
    <w:rsid w:val="3532D79A"/>
    <w:rsid w:val="35D3E0A7"/>
    <w:rsid w:val="3792F8C4"/>
    <w:rsid w:val="38920205"/>
    <w:rsid w:val="38C2A3DA"/>
    <w:rsid w:val="3A0248E3"/>
    <w:rsid w:val="3A31AD32"/>
    <w:rsid w:val="3BB46C3F"/>
    <w:rsid w:val="3C1BD702"/>
    <w:rsid w:val="3C5944A9"/>
    <w:rsid w:val="3CCACA59"/>
    <w:rsid w:val="3D158B10"/>
    <w:rsid w:val="3D1B5FE8"/>
    <w:rsid w:val="3DE4B8EE"/>
    <w:rsid w:val="3F99FEC8"/>
    <w:rsid w:val="40B96DC0"/>
    <w:rsid w:val="415CBA37"/>
    <w:rsid w:val="42BC0FDE"/>
    <w:rsid w:val="439067E0"/>
    <w:rsid w:val="44C1C60D"/>
    <w:rsid w:val="44ED92C8"/>
    <w:rsid w:val="453D7369"/>
    <w:rsid w:val="45DF0424"/>
    <w:rsid w:val="467944CF"/>
    <w:rsid w:val="4823BE3E"/>
    <w:rsid w:val="4842FA65"/>
    <w:rsid w:val="49579299"/>
    <w:rsid w:val="4A074EC9"/>
    <w:rsid w:val="4A8CE51C"/>
    <w:rsid w:val="4AD1BFD1"/>
    <w:rsid w:val="4B30A282"/>
    <w:rsid w:val="4B4D85BD"/>
    <w:rsid w:val="4D58A609"/>
    <w:rsid w:val="4ED8A3E1"/>
    <w:rsid w:val="500CEE02"/>
    <w:rsid w:val="50CB00C5"/>
    <w:rsid w:val="5126D4CD"/>
    <w:rsid w:val="51B9BA46"/>
    <w:rsid w:val="54610F6D"/>
    <w:rsid w:val="54733801"/>
    <w:rsid w:val="550A760B"/>
    <w:rsid w:val="555D533F"/>
    <w:rsid w:val="555D78D4"/>
    <w:rsid w:val="5585DD7C"/>
    <w:rsid w:val="55D32D96"/>
    <w:rsid w:val="588BDBB7"/>
    <w:rsid w:val="59CE42EC"/>
    <w:rsid w:val="5AD24AD4"/>
    <w:rsid w:val="5BF81C65"/>
    <w:rsid w:val="5CF2BC8A"/>
    <w:rsid w:val="5DE7661A"/>
    <w:rsid w:val="5EBB8CEF"/>
    <w:rsid w:val="5EE9FCD8"/>
    <w:rsid w:val="604989F9"/>
    <w:rsid w:val="604E3091"/>
    <w:rsid w:val="61044E1A"/>
    <w:rsid w:val="6142C6C0"/>
    <w:rsid w:val="625A709B"/>
    <w:rsid w:val="6312CEAD"/>
    <w:rsid w:val="63218154"/>
    <w:rsid w:val="65B18121"/>
    <w:rsid w:val="6627B315"/>
    <w:rsid w:val="6628B347"/>
    <w:rsid w:val="694AFD7F"/>
    <w:rsid w:val="6B059EF7"/>
    <w:rsid w:val="6BCE54A7"/>
    <w:rsid w:val="6D1AF188"/>
    <w:rsid w:val="6DA67351"/>
    <w:rsid w:val="6F282E93"/>
    <w:rsid w:val="6F50CFA7"/>
    <w:rsid w:val="73575E1F"/>
    <w:rsid w:val="73ABBA6A"/>
    <w:rsid w:val="7556F35B"/>
    <w:rsid w:val="7593A5C9"/>
    <w:rsid w:val="75C58B65"/>
    <w:rsid w:val="79DE487B"/>
    <w:rsid w:val="7A47DB9E"/>
    <w:rsid w:val="7AA9CD0F"/>
    <w:rsid w:val="7B768DDC"/>
    <w:rsid w:val="7BBCE404"/>
    <w:rsid w:val="7C234F97"/>
    <w:rsid w:val="7C7629E9"/>
    <w:rsid w:val="7D72B31B"/>
    <w:rsid w:val="7DE5B7F5"/>
    <w:rsid w:val="7DE5DB17"/>
    <w:rsid w:val="7E5723DE"/>
    <w:rsid w:val="7EAF9A81"/>
    <w:rsid w:val="7F1B1D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5FDDA"/>
  <w15:chartTrackingRefBased/>
  <w15:docId w15:val="{ECBDAF1D-A4E4-4923-8B9E-59B0EF04E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4826"/>
    <w:rPr>
      <w:kern w:val="0"/>
      <w14:ligatures w14:val="none"/>
    </w:rPr>
  </w:style>
  <w:style w:type="paragraph" w:styleId="Antrat1">
    <w:name w:val="heading 1"/>
    <w:basedOn w:val="prastasis"/>
    <w:next w:val="prastasis"/>
    <w:link w:val="Antrat1Diagrama"/>
    <w:uiPriority w:val="9"/>
    <w:qFormat/>
    <w:rsid w:val="006D3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D3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340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340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340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340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340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340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340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40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340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340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340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340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340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340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340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340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3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340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340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340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340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340F"/>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6D340F"/>
    <w:pPr>
      <w:ind w:left="720"/>
      <w:contextualSpacing/>
    </w:pPr>
  </w:style>
  <w:style w:type="character" w:styleId="Rykuspabraukimas">
    <w:name w:val="Intense Emphasis"/>
    <w:basedOn w:val="Numatytasispastraiposriftas"/>
    <w:uiPriority w:val="21"/>
    <w:qFormat/>
    <w:rsid w:val="006D340F"/>
    <w:rPr>
      <w:i/>
      <w:iCs/>
      <w:color w:val="0F4761" w:themeColor="accent1" w:themeShade="BF"/>
    </w:rPr>
  </w:style>
  <w:style w:type="paragraph" w:styleId="Iskirtacitata">
    <w:name w:val="Intense Quote"/>
    <w:basedOn w:val="prastasis"/>
    <w:next w:val="prastasis"/>
    <w:link w:val="IskirtacitataDiagrama"/>
    <w:uiPriority w:val="30"/>
    <w:qFormat/>
    <w:rsid w:val="006D3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340F"/>
    <w:rPr>
      <w:i/>
      <w:iCs/>
      <w:color w:val="0F4761" w:themeColor="accent1" w:themeShade="BF"/>
    </w:rPr>
  </w:style>
  <w:style w:type="character" w:styleId="Rykinuoroda">
    <w:name w:val="Intense Reference"/>
    <w:basedOn w:val="Numatytasispastraiposriftas"/>
    <w:uiPriority w:val="32"/>
    <w:qFormat/>
    <w:rsid w:val="006D340F"/>
    <w:rPr>
      <w:b/>
      <w:bCs/>
      <w:smallCaps/>
      <w:color w:val="0F4761" w:themeColor="accent1" w:themeShade="BF"/>
      <w:spacing w:val="5"/>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6D340F"/>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6D340F"/>
    <w:rPr>
      <w:rFonts w:ascii="Times New Roman" w:eastAsia="Times New Roman" w:hAnsi="Times New Roman"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qFormat/>
    <w:rsid w:val="006D340F"/>
    <w:pPr>
      <w:spacing w:after="0" w:line="240" w:lineRule="auto"/>
      <w:jc w:val="both"/>
    </w:pPr>
    <w:rPr>
      <w:rFonts w:ascii="Times New Roman" w:eastAsia="Times New Roman" w:hAnsi="Times New Roman" w:cs="Times New Roman"/>
      <w:kern w:val="2"/>
      <w14:ligatures w14:val="standardContextual"/>
    </w:rPr>
  </w:style>
  <w:style w:type="character" w:customStyle="1" w:styleId="BodyTextChar1">
    <w:name w:val="Body Text Char1"/>
    <w:basedOn w:val="Numatytasispastraiposriftas"/>
    <w:uiPriority w:val="99"/>
    <w:semiHidden/>
    <w:rsid w:val="006D340F"/>
    <w:rPr>
      <w:kern w:val="0"/>
      <w14:ligatures w14:val="none"/>
    </w:rPr>
  </w:style>
  <w:style w:type="character" w:customStyle="1" w:styleId="normaltextrun">
    <w:name w:val="normaltextrun"/>
    <w:basedOn w:val="Numatytasispastraiposriftas"/>
    <w:rsid w:val="006D340F"/>
  </w:style>
  <w:style w:type="character" w:styleId="Hipersaitas">
    <w:name w:val="Hyperlink"/>
    <w:basedOn w:val="Numatytasispastraiposriftas"/>
    <w:uiPriority w:val="99"/>
    <w:unhideWhenUsed/>
    <w:rsid w:val="006D340F"/>
    <w:rPr>
      <w:color w:val="467886" w:themeColor="hyperlink"/>
      <w:u w:val="single"/>
    </w:rPr>
  </w:style>
  <w:style w:type="paragraph" w:styleId="prastasiniatinklio">
    <w:name w:val="Normal (Web)"/>
    <w:basedOn w:val="prastasis"/>
    <w:uiPriority w:val="99"/>
    <w:unhideWhenUsed/>
    <w:rsid w:val="006D34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agramaDiagramaDiagrama">
    <w:name w:val="Diagrama Diagrama Diagrama"/>
    <w:basedOn w:val="prastasis"/>
    <w:rsid w:val="006D340F"/>
    <w:pPr>
      <w:spacing w:line="240" w:lineRule="exact"/>
    </w:pPr>
    <w:rPr>
      <w:rFonts w:ascii="Tahoma" w:eastAsia="Times New Roman" w:hAnsi="Tahoma" w:cs="Times New Roman"/>
      <w:sz w:val="20"/>
      <w:szCs w:val="20"/>
      <w:lang w:val="en-US"/>
    </w:rPr>
  </w:style>
  <w:style w:type="paragraph" w:styleId="Puslapioinaostekstas">
    <w:name w:val="footnote text"/>
    <w:aliases w:val=" Diagrama1,Diagrama1"/>
    <w:basedOn w:val="prastasis"/>
    <w:link w:val="PuslapioinaostekstasDiagrama"/>
    <w:uiPriority w:val="99"/>
    <w:unhideWhenUsed/>
    <w:qFormat/>
    <w:rsid w:val="006D340F"/>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6D340F"/>
    <w:rPr>
      <w:rFonts w:ascii="Calibri" w:eastAsia="Calibri" w:hAnsi="Calibri" w:cs="Times New Roman"/>
      <w:kern w:val="0"/>
      <w:sz w:val="20"/>
      <w:szCs w:val="20"/>
      <w:lang w:eastAsia="x-none"/>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unhideWhenUsed/>
    <w:rsid w:val="006D340F"/>
    <w:rPr>
      <w:vertAlign w:val="superscript"/>
    </w:rPr>
  </w:style>
  <w:style w:type="character" w:customStyle="1" w:styleId="bcx0">
    <w:name w:val="bcx0"/>
    <w:basedOn w:val="Numatytasispastraiposriftas"/>
    <w:rsid w:val="00550138"/>
  </w:style>
  <w:style w:type="character" w:styleId="Komentaronuoroda">
    <w:name w:val="annotation reference"/>
    <w:basedOn w:val="Numatytasispastraiposriftas"/>
    <w:uiPriority w:val="99"/>
    <w:semiHidden/>
    <w:unhideWhenUsed/>
    <w:rsid w:val="00372C38"/>
    <w:rPr>
      <w:sz w:val="16"/>
      <w:szCs w:val="16"/>
    </w:rPr>
  </w:style>
  <w:style w:type="paragraph" w:styleId="Komentarotekstas">
    <w:name w:val="annotation text"/>
    <w:basedOn w:val="prastasis"/>
    <w:link w:val="KomentarotekstasDiagrama"/>
    <w:uiPriority w:val="99"/>
    <w:unhideWhenUsed/>
    <w:rsid w:val="00372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2C38"/>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72C38"/>
    <w:rPr>
      <w:b/>
      <w:bCs/>
    </w:rPr>
  </w:style>
  <w:style w:type="character" w:customStyle="1" w:styleId="KomentarotemaDiagrama">
    <w:name w:val="Komentaro tema Diagrama"/>
    <w:basedOn w:val="KomentarotekstasDiagrama"/>
    <w:link w:val="Komentarotema"/>
    <w:uiPriority w:val="99"/>
    <w:semiHidden/>
    <w:rsid w:val="00372C38"/>
    <w:rPr>
      <w:b/>
      <w:bCs/>
      <w:kern w:val="0"/>
      <w:sz w:val="20"/>
      <w:szCs w:val="20"/>
      <w14:ligatures w14:val="none"/>
    </w:rPr>
  </w:style>
  <w:style w:type="paragraph" w:styleId="Antrats">
    <w:name w:val="header"/>
    <w:basedOn w:val="prastasis"/>
    <w:link w:val="AntratsDiagrama"/>
    <w:uiPriority w:val="99"/>
    <w:unhideWhenUsed/>
    <w:rsid w:val="006350A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50A4"/>
    <w:rPr>
      <w:kern w:val="0"/>
      <w14:ligatures w14:val="none"/>
    </w:rPr>
  </w:style>
  <w:style w:type="paragraph" w:styleId="Porat">
    <w:name w:val="footer"/>
    <w:basedOn w:val="prastasis"/>
    <w:link w:val="PoratDiagrama"/>
    <w:uiPriority w:val="99"/>
    <w:unhideWhenUsed/>
    <w:rsid w:val="006350A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50A4"/>
    <w:rPr>
      <w:kern w:val="0"/>
      <w14:ligatures w14:val="none"/>
    </w:rPr>
  </w:style>
  <w:style w:type="paragraph" w:styleId="Pataisymai">
    <w:name w:val="Revision"/>
    <w:hidden/>
    <w:uiPriority w:val="99"/>
    <w:semiHidden/>
    <w:rsid w:val="002941F3"/>
    <w:pPr>
      <w:spacing w:after="0" w:line="240" w:lineRule="auto"/>
    </w:pPr>
    <w:rPr>
      <w:kern w:val="0"/>
      <w14:ligatures w14:val="none"/>
    </w:rPr>
  </w:style>
  <w:style w:type="character" w:styleId="Neapdorotaspaminjimas">
    <w:name w:val="Unresolved Mention"/>
    <w:basedOn w:val="Numatytasispastraiposriftas"/>
    <w:uiPriority w:val="99"/>
    <w:semiHidden/>
    <w:unhideWhenUsed/>
    <w:rsid w:val="007A237A"/>
    <w:rPr>
      <w:color w:val="605E5C"/>
      <w:shd w:val="clear" w:color="auto" w:fill="E1DFDD"/>
    </w:rPr>
  </w:style>
  <w:style w:type="character" w:customStyle="1" w:styleId="Numatytasispastraiposriftas1">
    <w:name w:val="Numatytasis pastraipos šriftas1"/>
    <w:rsid w:val="009E1F34"/>
  </w:style>
  <w:style w:type="character" w:styleId="Paminjimas">
    <w:name w:val="Mention"/>
    <w:basedOn w:val="Numatytasispastraiposriftas"/>
    <w:uiPriority w:val="99"/>
    <w:unhideWhenUsed/>
    <w:rsid w:val="005126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55776">
      <w:bodyDiv w:val="1"/>
      <w:marLeft w:val="0"/>
      <w:marRight w:val="0"/>
      <w:marTop w:val="0"/>
      <w:marBottom w:val="0"/>
      <w:divBdr>
        <w:top w:val="none" w:sz="0" w:space="0" w:color="auto"/>
        <w:left w:val="none" w:sz="0" w:space="0" w:color="auto"/>
        <w:bottom w:val="none" w:sz="0" w:space="0" w:color="auto"/>
        <w:right w:val="none" w:sz="0" w:space="0" w:color="auto"/>
      </w:divBdr>
    </w:div>
    <w:div w:id="347829682">
      <w:bodyDiv w:val="1"/>
      <w:marLeft w:val="0"/>
      <w:marRight w:val="0"/>
      <w:marTop w:val="0"/>
      <w:marBottom w:val="0"/>
      <w:divBdr>
        <w:top w:val="none" w:sz="0" w:space="0" w:color="auto"/>
        <w:left w:val="none" w:sz="0" w:space="0" w:color="auto"/>
        <w:bottom w:val="none" w:sz="0" w:space="0" w:color="auto"/>
        <w:right w:val="none" w:sz="0" w:space="0" w:color="auto"/>
      </w:divBdr>
    </w:div>
    <w:div w:id="531922226">
      <w:bodyDiv w:val="1"/>
      <w:marLeft w:val="0"/>
      <w:marRight w:val="0"/>
      <w:marTop w:val="0"/>
      <w:marBottom w:val="0"/>
      <w:divBdr>
        <w:top w:val="none" w:sz="0" w:space="0" w:color="auto"/>
        <w:left w:val="none" w:sz="0" w:space="0" w:color="auto"/>
        <w:bottom w:val="none" w:sz="0" w:space="0" w:color="auto"/>
        <w:right w:val="none" w:sz="0" w:space="0" w:color="auto"/>
      </w:divBdr>
    </w:div>
    <w:div w:id="678198346">
      <w:bodyDiv w:val="1"/>
      <w:marLeft w:val="0"/>
      <w:marRight w:val="0"/>
      <w:marTop w:val="0"/>
      <w:marBottom w:val="0"/>
      <w:divBdr>
        <w:top w:val="none" w:sz="0" w:space="0" w:color="auto"/>
        <w:left w:val="none" w:sz="0" w:space="0" w:color="auto"/>
        <w:bottom w:val="none" w:sz="0" w:space="0" w:color="auto"/>
        <w:right w:val="none" w:sz="0" w:space="0" w:color="auto"/>
      </w:divBdr>
    </w:div>
    <w:div w:id="889656438">
      <w:bodyDiv w:val="1"/>
      <w:marLeft w:val="0"/>
      <w:marRight w:val="0"/>
      <w:marTop w:val="0"/>
      <w:marBottom w:val="0"/>
      <w:divBdr>
        <w:top w:val="none" w:sz="0" w:space="0" w:color="auto"/>
        <w:left w:val="none" w:sz="0" w:space="0" w:color="auto"/>
        <w:bottom w:val="none" w:sz="0" w:space="0" w:color="auto"/>
        <w:right w:val="none" w:sz="0" w:space="0" w:color="auto"/>
      </w:divBdr>
    </w:div>
    <w:div w:id="1018774498">
      <w:bodyDiv w:val="1"/>
      <w:marLeft w:val="0"/>
      <w:marRight w:val="0"/>
      <w:marTop w:val="0"/>
      <w:marBottom w:val="0"/>
      <w:divBdr>
        <w:top w:val="none" w:sz="0" w:space="0" w:color="auto"/>
        <w:left w:val="none" w:sz="0" w:space="0" w:color="auto"/>
        <w:bottom w:val="none" w:sz="0" w:space="0" w:color="auto"/>
        <w:right w:val="none" w:sz="0" w:space="0" w:color="auto"/>
      </w:divBdr>
    </w:div>
    <w:div w:id="1136683076">
      <w:bodyDiv w:val="1"/>
      <w:marLeft w:val="0"/>
      <w:marRight w:val="0"/>
      <w:marTop w:val="0"/>
      <w:marBottom w:val="0"/>
      <w:divBdr>
        <w:top w:val="none" w:sz="0" w:space="0" w:color="auto"/>
        <w:left w:val="none" w:sz="0" w:space="0" w:color="auto"/>
        <w:bottom w:val="none" w:sz="0" w:space="0" w:color="auto"/>
        <w:right w:val="none" w:sz="0" w:space="0" w:color="auto"/>
      </w:divBdr>
    </w:div>
    <w:div w:id="1167329722">
      <w:bodyDiv w:val="1"/>
      <w:marLeft w:val="0"/>
      <w:marRight w:val="0"/>
      <w:marTop w:val="0"/>
      <w:marBottom w:val="0"/>
      <w:divBdr>
        <w:top w:val="none" w:sz="0" w:space="0" w:color="auto"/>
        <w:left w:val="none" w:sz="0" w:space="0" w:color="auto"/>
        <w:bottom w:val="none" w:sz="0" w:space="0" w:color="auto"/>
        <w:right w:val="none" w:sz="0" w:space="0" w:color="auto"/>
      </w:divBdr>
    </w:div>
    <w:div w:id="1375620237">
      <w:bodyDiv w:val="1"/>
      <w:marLeft w:val="0"/>
      <w:marRight w:val="0"/>
      <w:marTop w:val="0"/>
      <w:marBottom w:val="0"/>
      <w:divBdr>
        <w:top w:val="none" w:sz="0" w:space="0" w:color="auto"/>
        <w:left w:val="none" w:sz="0" w:space="0" w:color="auto"/>
        <w:bottom w:val="none" w:sz="0" w:space="0" w:color="auto"/>
        <w:right w:val="none" w:sz="0" w:space="0" w:color="auto"/>
      </w:divBdr>
    </w:div>
    <w:div w:id="1548954540">
      <w:bodyDiv w:val="1"/>
      <w:marLeft w:val="0"/>
      <w:marRight w:val="0"/>
      <w:marTop w:val="0"/>
      <w:marBottom w:val="0"/>
      <w:divBdr>
        <w:top w:val="none" w:sz="0" w:space="0" w:color="auto"/>
        <w:left w:val="none" w:sz="0" w:space="0" w:color="auto"/>
        <w:bottom w:val="none" w:sz="0" w:space="0" w:color="auto"/>
        <w:right w:val="none" w:sz="0" w:space="0" w:color="auto"/>
      </w:divBdr>
    </w:div>
    <w:div w:id="1662465690">
      <w:bodyDiv w:val="1"/>
      <w:marLeft w:val="0"/>
      <w:marRight w:val="0"/>
      <w:marTop w:val="0"/>
      <w:marBottom w:val="0"/>
      <w:divBdr>
        <w:top w:val="none" w:sz="0" w:space="0" w:color="auto"/>
        <w:left w:val="none" w:sz="0" w:space="0" w:color="auto"/>
        <w:bottom w:val="none" w:sz="0" w:space="0" w:color="auto"/>
        <w:right w:val="none" w:sz="0" w:space="0" w:color="auto"/>
      </w:divBdr>
      <w:divsChild>
        <w:div w:id="608045627">
          <w:marLeft w:val="0"/>
          <w:marRight w:val="0"/>
          <w:marTop w:val="0"/>
          <w:marBottom w:val="0"/>
          <w:divBdr>
            <w:top w:val="none" w:sz="0" w:space="0" w:color="auto"/>
            <w:left w:val="none" w:sz="0" w:space="0" w:color="auto"/>
            <w:bottom w:val="none" w:sz="0" w:space="0" w:color="auto"/>
            <w:right w:val="none" w:sz="0" w:space="0" w:color="auto"/>
          </w:divBdr>
        </w:div>
        <w:div w:id="1119375243">
          <w:marLeft w:val="0"/>
          <w:marRight w:val="0"/>
          <w:marTop w:val="0"/>
          <w:marBottom w:val="0"/>
          <w:divBdr>
            <w:top w:val="none" w:sz="0" w:space="0" w:color="auto"/>
            <w:left w:val="none" w:sz="0" w:space="0" w:color="auto"/>
            <w:bottom w:val="none" w:sz="0" w:space="0" w:color="auto"/>
            <w:right w:val="none" w:sz="0" w:space="0" w:color="auto"/>
          </w:divBdr>
        </w:div>
        <w:div w:id="1948341376">
          <w:marLeft w:val="0"/>
          <w:marRight w:val="0"/>
          <w:marTop w:val="0"/>
          <w:marBottom w:val="0"/>
          <w:divBdr>
            <w:top w:val="none" w:sz="0" w:space="0" w:color="auto"/>
            <w:left w:val="none" w:sz="0" w:space="0" w:color="auto"/>
            <w:bottom w:val="none" w:sz="0" w:space="0" w:color="auto"/>
            <w:right w:val="none" w:sz="0" w:space="0" w:color="auto"/>
          </w:divBdr>
        </w:div>
      </w:divsChild>
    </w:div>
    <w:div w:id="1868178969">
      <w:bodyDiv w:val="1"/>
      <w:marLeft w:val="0"/>
      <w:marRight w:val="0"/>
      <w:marTop w:val="0"/>
      <w:marBottom w:val="0"/>
      <w:divBdr>
        <w:top w:val="none" w:sz="0" w:space="0" w:color="auto"/>
        <w:left w:val="none" w:sz="0" w:space="0" w:color="auto"/>
        <w:bottom w:val="none" w:sz="0" w:space="0" w:color="auto"/>
        <w:right w:val="none" w:sz="0" w:space="0" w:color="auto"/>
      </w:divBdr>
    </w:div>
    <w:div w:id="1943490168">
      <w:bodyDiv w:val="1"/>
      <w:marLeft w:val="0"/>
      <w:marRight w:val="0"/>
      <w:marTop w:val="0"/>
      <w:marBottom w:val="0"/>
      <w:divBdr>
        <w:top w:val="none" w:sz="0" w:space="0" w:color="auto"/>
        <w:left w:val="none" w:sz="0" w:space="0" w:color="auto"/>
        <w:bottom w:val="none" w:sz="0" w:space="0" w:color="auto"/>
        <w:right w:val="none" w:sz="0" w:space="0" w:color="auto"/>
      </w:divBdr>
    </w:div>
    <w:div w:id="2098481420">
      <w:bodyDiv w:val="1"/>
      <w:marLeft w:val="0"/>
      <w:marRight w:val="0"/>
      <w:marTop w:val="0"/>
      <w:marBottom w:val="0"/>
      <w:divBdr>
        <w:top w:val="none" w:sz="0" w:space="0" w:color="auto"/>
        <w:left w:val="none" w:sz="0" w:space="0" w:color="auto"/>
        <w:bottom w:val="none" w:sz="0" w:space="0" w:color="auto"/>
        <w:right w:val="none" w:sz="0" w:space="0" w:color="auto"/>
      </w:divBdr>
      <w:divsChild>
        <w:div w:id="147328718">
          <w:marLeft w:val="0"/>
          <w:marRight w:val="0"/>
          <w:marTop w:val="0"/>
          <w:marBottom w:val="0"/>
          <w:divBdr>
            <w:top w:val="none" w:sz="0" w:space="0" w:color="auto"/>
            <w:left w:val="none" w:sz="0" w:space="0" w:color="auto"/>
            <w:bottom w:val="none" w:sz="0" w:space="0" w:color="auto"/>
            <w:right w:val="none" w:sz="0" w:space="0" w:color="auto"/>
          </w:divBdr>
        </w:div>
        <w:div w:id="606623080">
          <w:marLeft w:val="0"/>
          <w:marRight w:val="0"/>
          <w:marTop w:val="0"/>
          <w:marBottom w:val="0"/>
          <w:divBdr>
            <w:top w:val="none" w:sz="0" w:space="0" w:color="auto"/>
            <w:left w:val="none" w:sz="0" w:space="0" w:color="auto"/>
            <w:bottom w:val="none" w:sz="0" w:space="0" w:color="auto"/>
            <w:right w:val="none" w:sz="0" w:space="0" w:color="auto"/>
          </w:divBdr>
        </w:div>
        <w:div w:id="1613854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rchitekturumai.lt/atestavima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CBFBC-CC8A-4DB6-A54C-237495C88831}">
  <ds:schemaRefs>
    <ds:schemaRef ds:uri="http://schemas.microsoft.com/office/2006/metadata/properties"/>
    <ds:schemaRef ds:uri="http://schemas.microsoft.com/office/infopath/2007/PartnerControls"/>
    <ds:schemaRef ds:uri="40c320b7-55f1-4275-9b96-4b7030162ee2"/>
    <ds:schemaRef ds:uri="cd508227-5dea-4eb0-94ab-f47997f8c117"/>
  </ds:schemaRefs>
</ds:datastoreItem>
</file>

<file path=customXml/itemProps2.xml><?xml version="1.0" encoding="utf-8"?>
<ds:datastoreItem xmlns:ds="http://schemas.openxmlformats.org/officeDocument/2006/customXml" ds:itemID="{7B4169AE-EFF1-4B94-ADD7-AB34CEF7A339}"/>
</file>

<file path=customXml/itemProps3.xml><?xml version="1.0" encoding="utf-8"?>
<ds:datastoreItem xmlns:ds="http://schemas.openxmlformats.org/officeDocument/2006/customXml" ds:itemID="{02222377-6A4E-4EB2-A516-C07D029DE725}">
  <ds:schemaRefs>
    <ds:schemaRef ds:uri="http://schemas.microsoft.com/sharepoint/v3/contenttype/forms"/>
  </ds:schemaRefs>
</ds:datastoreItem>
</file>

<file path=customXml/itemProps4.xml><?xml version="1.0" encoding="utf-8"?>
<ds:datastoreItem xmlns:ds="http://schemas.openxmlformats.org/officeDocument/2006/customXml" ds:itemID="{7047B870-6884-4BD1-8DDF-FBC05F0A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6</Pages>
  <Words>6793</Words>
  <Characters>3873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10645</CharactersWithSpaces>
  <SharedDoc>false</SharedDoc>
  <HLinks>
    <vt:vector size="18" baseType="variant">
      <vt:variant>
        <vt:i4>7209057</vt:i4>
      </vt:variant>
      <vt:variant>
        <vt:i4>6</vt:i4>
      </vt:variant>
      <vt:variant>
        <vt:i4>0</vt:i4>
      </vt:variant>
      <vt:variant>
        <vt:i4>5</vt:i4>
      </vt:variant>
      <vt:variant>
        <vt:lpwstr>https://www.architekturumai.lt/atestavimas/</vt:lpwstr>
      </vt:variant>
      <vt:variant>
        <vt:lpwstr/>
      </vt:variant>
      <vt:variant>
        <vt:i4>5963791</vt:i4>
      </vt:variant>
      <vt:variant>
        <vt:i4>3</vt:i4>
      </vt:variant>
      <vt:variant>
        <vt:i4>0</vt:i4>
      </vt:variant>
      <vt:variant>
        <vt:i4>5</vt:i4>
      </vt:variant>
      <vt:variant>
        <vt:lpwstr>https://www.ssva.lt/cms/</vt:lpwstr>
      </vt:variant>
      <vt:variant>
        <vt:lpwstr/>
      </vt:variant>
      <vt:variant>
        <vt:i4>5963791</vt:i4>
      </vt:variant>
      <vt:variant>
        <vt:i4>0</vt:i4>
      </vt:variant>
      <vt:variant>
        <vt:i4>0</vt:i4>
      </vt:variant>
      <vt:variant>
        <vt:i4>5</vt:i4>
      </vt:variant>
      <vt:variant>
        <vt:lpwstr>https://www.ssva.lt/cms/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Želobovskis</dc:creator>
  <cp:keywords/>
  <dc:description/>
  <cp:lastModifiedBy>Vitalija Jevaišaitė</cp:lastModifiedBy>
  <cp:revision>109</cp:revision>
  <dcterms:created xsi:type="dcterms:W3CDTF">2025-10-06T21:27:00Z</dcterms:created>
  <dcterms:modified xsi:type="dcterms:W3CDTF">2025-11-20T12:36:00Z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